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00FA" w:rsidTr="00643356">
        <w:tc>
          <w:tcPr>
            <w:tcW w:w="4785" w:type="dxa"/>
          </w:tcPr>
          <w:p w:rsidR="00A500FA" w:rsidRDefault="00A500FA" w:rsidP="00A50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Принята</w:t>
            </w:r>
          </w:p>
          <w:p w:rsidR="00A500FA" w:rsidRDefault="00CC2AC3" w:rsidP="00A50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п</w:t>
            </w:r>
            <w:r w:rsidR="00A500FA">
              <w:rPr>
                <w:sz w:val="28"/>
                <w:szCs w:val="28"/>
              </w:rPr>
              <w:t>едагогическ</w:t>
            </w:r>
            <w:r>
              <w:rPr>
                <w:sz w:val="28"/>
                <w:szCs w:val="28"/>
              </w:rPr>
              <w:t>ого</w:t>
            </w:r>
            <w:r w:rsidR="00A500FA">
              <w:rPr>
                <w:sz w:val="28"/>
                <w:szCs w:val="28"/>
              </w:rPr>
              <w:t xml:space="preserve"> совет</w:t>
            </w:r>
            <w:r>
              <w:rPr>
                <w:sz w:val="28"/>
                <w:szCs w:val="28"/>
              </w:rPr>
              <w:t>а</w:t>
            </w:r>
          </w:p>
          <w:p w:rsidR="00A500FA" w:rsidRDefault="00CC2AC3" w:rsidP="00A50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500FA">
              <w:rPr>
                <w:sz w:val="28"/>
                <w:szCs w:val="28"/>
              </w:rPr>
              <w:t xml:space="preserve">ротокол № </w:t>
            </w:r>
            <w:r w:rsidR="00880177">
              <w:rPr>
                <w:sz w:val="28"/>
                <w:szCs w:val="28"/>
              </w:rPr>
              <w:t>4</w:t>
            </w:r>
          </w:p>
          <w:p w:rsidR="00A500FA" w:rsidRDefault="00CC2AC3" w:rsidP="00A50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500FA">
              <w:rPr>
                <w:sz w:val="28"/>
                <w:szCs w:val="28"/>
              </w:rPr>
              <w:t>т</w:t>
            </w:r>
            <w:r w:rsidR="00880177">
              <w:rPr>
                <w:sz w:val="28"/>
                <w:szCs w:val="28"/>
              </w:rPr>
              <w:t xml:space="preserve"> 28</w:t>
            </w:r>
            <w:bookmarkStart w:id="0" w:name="_GoBack"/>
            <w:bookmarkEnd w:id="0"/>
            <w:r w:rsidR="00880177">
              <w:rPr>
                <w:sz w:val="28"/>
                <w:szCs w:val="28"/>
              </w:rPr>
              <w:t>.12.</w:t>
            </w:r>
            <w:r w:rsidR="00A500FA">
              <w:rPr>
                <w:sz w:val="28"/>
                <w:szCs w:val="28"/>
              </w:rPr>
              <w:t>20</w:t>
            </w:r>
            <w:r w:rsidR="007130DB">
              <w:rPr>
                <w:sz w:val="28"/>
                <w:szCs w:val="28"/>
              </w:rPr>
              <w:t>2</w:t>
            </w:r>
            <w:r w:rsidR="00C6761D">
              <w:rPr>
                <w:sz w:val="28"/>
                <w:szCs w:val="28"/>
              </w:rPr>
              <w:t>2</w:t>
            </w:r>
            <w:r w:rsidR="007130DB">
              <w:rPr>
                <w:sz w:val="28"/>
                <w:szCs w:val="28"/>
              </w:rPr>
              <w:t xml:space="preserve"> </w:t>
            </w:r>
            <w:r w:rsidR="00A500F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A500FA" w:rsidRDefault="00A500FA" w:rsidP="007D26D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br/>
              <w:t xml:space="preserve">Директор </w:t>
            </w:r>
          </w:p>
          <w:p w:rsidR="00A500FA" w:rsidRDefault="00A500FA" w:rsidP="00A500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proofErr w:type="spellStart"/>
            <w:r w:rsidR="007130DB">
              <w:rPr>
                <w:sz w:val="28"/>
                <w:szCs w:val="28"/>
              </w:rPr>
              <w:t>М.К.Валиуллин</w:t>
            </w:r>
            <w:proofErr w:type="spellEnd"/>
          </w:p>
          <w:p w:rsidR="00A500FA" w:rsidRDefault="00A500FA" w:rsidP="00A500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</w:t>
            </w:r>
            <w:r w:rsidR="00C6761D">
              <w:rPr>
                <w:sz w:val="28"/>
                <w:szCs w:val="28"/>
              </w:rPr>
              <w:t>160</w:t>
            </w:r>
          </w:p>
          <w:p w:rsidR="00A500FA" w:rsidRDefault="00C6761D" w:rsidP="00A500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о</w:t>
            </w:r>
            <w:r w:rsidR="007130D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880177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.12. </w:t>
            </w:r>
            <w:r w:rsidR="00A500FA">
              <w:rPr>
                <w:sz w:val="28"/>
                <w:szCs w:val="28"/>
              </w:rPr>
              <w:t>20</w:t>
            </w:r>
            <w:r w:rsidR="007130D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="00A500FA">
              <w:rPr>
                <w:sz w:val="28"/>
                <w:szCs w:val="28"/>
              </w:rPr>
              <w:t xml:space="preserve"> г.</w:t>
            </w:r>
          </w:p>
        </w:tc>
      </w:tr>
    </w:tbl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00FA" w:rsidRDefault="00A500F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00FA" w:rsidRDefault="00A500FA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6119D0">
        <w:rPr>
          <w:rFonts w:ascii="Times New Roman" w:hAnsi="Times New Roman"/>
          <w:b/>
          <w:sz w:val="40"/>
          <w:szCs w:val="40"/>
        </w:rPr>
        <w:t>ОБРАЗОВАТЕЛЬНАЯ ПРОГРАММА ДОПОЛНИТЕЛЬНОГО</w:t>
      </w:r>
      <w:r w:rsidR="00527168">
        <w:rPr>
          <w:rFonts w:ascii="Times New Roman" w:hAnsi="Times New Roman"/>
          <w:b/>
          <w:sz w:val="40"/>
          <w:szCs w:val="40"/>
        </w:rPr>
        <w:t xml:space="preserve"> </w:t>
      </w:r>
      <w:r w:rsidRPr="006119D0">
        <w:rPr>
          <w:rFonts w:ascii="Times New Roman" w:hAnsi="Times New Roman"/>
          <w:b/>
          <w:sz w:val="40"/>
          <w:szCs w:val="40"/>
        </w:rPr>
        <w:t xml:space="preserve">ОБРАЗОВАНИЯ ДЕТЕЙ МУНИЦИПАЛЬНОГО </w:t>
      </w:r>
      <w:r w:rsidR="007D26D9">
        <w:rPr>
          <w:rFonts w:ascii="Times New Roman" w:hAnsi="Times New Roman"/>
          <w:b/>
          <w:sz w:val="40"/>
          <w:szCs w:val="40"/>
        </w:rPr>
        <w:t>БЮДЖЕТНОГ</w:t>
      </w:r>
      <w:r>
        <w:rPr>
          <w:rFonts w:ascii="Times New Roman" w:hAnsi="Times New Roman"/>
          <w:b/>
          <w:sz w:val="40"/>
          <w:szCs w:val="40"/>
        </w:rPr>
        <w:t xml:space="preserve">О ОБЩЕОБРАЗОВАТЕЛЬНОГО УЧРЕЖДЕНИЯ </w:t>
      </w:r>
      <w:r w:rsidR="00527168">
        <w:rPr>
          <w:rFonts w:ascii="Times New Roman" w:hAnsi="Times New Roman"/>
          <w:b/>
          <w:sz w:val="40"/>
          <w:szCs w:val="40"/>
        </w:rPr>
        <w:t>«</w:t>
      </w:r>
      <w:proofErr w:type="spellStart"/>
      <w:r w:rsidR="007130DB">
        <w:rPr>
          <w:rFonts w:ascii="Times New Roman" w:hAnsi="Times New Roman"/>
          <w:b/>
          <w:sz w:val="40"/>
          <w:szCs w:val="40"/>
        </w:rPr>
        <w:t>Малоелгинская</w:t>
      </w:r>
      <w:proofErr w:type="spellEnd"/>
      <w:r w:rsidR="007130DB">
        <w:rPr>
          <w:rFonts w:ascii="Times New Roman" w:hAnsi="Times New Roman"/>
          <w:b/>
          <w:sz w:val="40"/>
          <w:szCs w:val="40"/>
        </w:rPr>
        <w:t xml:space="preserve"> средняя общеобразовательная школа</w:t>
      </w:r>
      <w:r w:rsidR="00527168">
        <w:rPr>
          <w:rFonts w:ascii="Times New Roman" w:hAnsi="Times New Roman"/>
          <w:b/>
          <w:sz w:val="40"/>
          <w:szCs w:val="40"/>
        </w:rPr>
        <w:t>»</w:t>
      </w: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D6423" w:rsidRDefault="00BD6423" w:rsidP="00BD6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6423" w:rsidRDefault="00BD6423" w:rsidP="00BD64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839" w:rsidRPr="007130DB" w:rsidRDefault="00BD6423" w:rsidP="00BD64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527168" w:rsidRPr="007130DB">
        <w:rPr>
          <w:rFonts w:ascii="Times New Roman" w:hAnsi="Times New Roman" w:cs="Times New Roman"/>
          <w:b/>
          <w:sz w:val="28"/>
          <w:szCs w:val="28"/>
        </w:rPr>
        <w:t>2</w:t>
      </w:r>
      <w:r w:rsidR="007130DB" w:rsidRPr="007130DB">
        <w:rPr>
          <w:rFonts w:ascii="Times New Roman" w:hAnsi="Times New Roman" w:cs="Times New Roman"/>
          <w:b/>
          <w:sz w:val="28"/>
          <w:szCs w:val="28"/>
        </w:rPr>
        <w:t>02</w:t>
      </w:r>
      <w:r w:rsidR="00C6761D">
        <w:rPr>
          <w:rFonts w:ascii="Times New Roman" w:hAnsi="Times New Roman" w:cs="Times New Roman"/>
          <w:b/>
          <w:sz w:val="28"/>
          <w:szCs w:val="28"/>
        </w:rPr>
        <w:t>2</w:t>
      </w:r>
      <w:r w:rsidR="00527168" w:rsidRPr="007130DB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7130DB" w:rsidRPr="007130DB">
        <w:rPr>
          <w:rFonts w:ascii="Times New Roman" w:hAnsi="Times New Roman" w:cs="Times New Roman"/>
          <w:b/>
          <w:sz w:val="28"/>
          <w:szCs w:val="28"/>
        </w:rPr>
        <w:t>2</w:t>
      </w:r>
      <w:r w:rsidR="00643356">
        <w:rPr>
          <w:rFonts w:ascii="Times New Roman" w:hAnsi="Times New Roman" w:cs="Times New Roman"/>
          <w:b/>
          <w:sz w:val="28"/>
          <w:szCs w:val="28"/>
        </w:rPr>
        <w:t>7</w:t>
      </w:r>
      <w:r w:rsidR="007130DB" w:rsidRPr="007130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151015" w:rsidRPr="007130DB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7D26D9" w:rsidRDefault="007D26D9" w:rsidP="0015101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C251B" w:rsidRPr="007130DB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0D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35968" w:rsidRPr="008F30D2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1015" w:rsidRDefault="00235968" w:rsidP="0015101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Целевой раздел образовательной программы</w:t>
      </w:r>
    </w:p>
    <w:p w:rsidR="00235968" w:rsidRPr="00151015" w:rsidRDefault="00235968" w:rsidP="0015101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101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 xml:space="preserve">…………………………………………стр. </w:t>
      </w:r>
      <w:r w:rsidR="002131B0">
        <w:rPr>
          <w:rFonts w:ascii="Times New Roman" w:hAnsi="Times New Roman" w:cs="Times New Roman"/>
          <w:sz w:val="28"/>
          <w:szCs w:val="28"/>
        </w:rPr>
        <w:t>3</w:t>
      </w:r>
    </w:p>
    <w:p w:rsidR="00235968" w:rsidRPr="008F30D2" w:rsidRDefault="00235968" w:rsidP="008F30D2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……………………………………………стр.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8F30D2" w:rsidRDefault="00235968" w:rsidP="008F30D2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35968" w:rsidRPr="008F30D2" w:rsidRDefault="00235968" w:rsidP="008F30D2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151015" w:rsidRDefault="00235968" w:rsidP="008F30D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Содержательный радел образовательной программы </w:t>
      </w:r>
    </w:p>
    <w:p w:rsidR="00235968" w:rsidRPr="008F30D2" w:rsidRDefault="00235968" w:rsidP="0015101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дополнительного образовани</w:t>
      </w:r>
      <w:r w:rsidR="00151015">
        <w:rPr>
          <w:rFonts w:ascii="Times New Roman" w:hAnsi="Times New Roman" w:cs="Times New Roman"/>
          <w:sz w:val="28"/>
          <w:szCs w:val="28"/>
        </w:rPr>
        <w:t>я……………………………………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8F30D2" w:rsidRDefault="00235968" w:rsidP="008F30D2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……………………стр.</w:t>
      </w:r>
      <w:r w:rsidR="002131B0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8F30D2" w:rsidRDefault="00235968" w:rsidP="008F30D2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.стр.</w:t>
      </w:r>
      <w:r w:rsidR="00E16359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35968" w:rsidRPr="008F30D2" w:rsidRDefault="00E16359" w:rsidP="008F30D2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r w:rsidR="00151015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="00151015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1015"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151015" w:rsidRDefault="00235968" w:rsidP="008F30D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Организационный раздел обра</w:t>
      </w:r>
      <w:r w:rsidR="00814F4B" w:rsidRPr="008F30D2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овательной</w:t>
      </w:r>
    </w:p>
    <w:p w:rsidR="00235968" w:rsidRPr="008F30D2" w:rsidRDefault="00235968" w:rsidP="0015101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…………………………...стр.</w:t>
      </w:r>
      <w:r w:rsidR="00E16359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151015" w:rsidRDefault="00235968" w:rsidP="008F30D2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Учебный план М</w:t>
      </w:r>
      <w:r w:rsidR="00C83324">
        <w:rPr>
          <w:rFonts w:ascii="Times New Roman" w:hAnsi="Times New Roman" w:cs="Times New Roman"/>
          <w:sz w:val="28"/>
          <w:szCs w:val="28"/>
        </w:rPr>
        <w:t>Б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ОУ </w:t>
      </w:r>
      <w:r w:rsidR="005271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3BCD">
        <w:rPr>
          <w:rFonts w:ascii="Times New Roman" w:hAnsi="Times New Roman" w:cs="Times New Roman"/>
          <w:sz w:val="28"/>
          <w:szCs w:val="28"/>
        </w:rPr>
        <w:t>Малоелгинская</w:t>
      </w:r>
      <w:proofErr w:type="spellEnd"/>
      <w:r w:rsidR="00193BCD">
        <w:rPr>
          <w:rFonts w:ascii="Times New Roman" w:hAnsi="Times New Roman" w:cs="Times New Roman"/>
          <w:sz w:val="28"/>
          <w:szCs w:val="28"/>
        </w:rPr>
        <w:t xml:space="preserve"> СОШ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015" w:rsidRDefault="00235968" w:rsidP="0015101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по реализации образовательной программы дополнительного</w:t>
      </w:r>
    </w:p>
    <w:p w:rsidR="00CB7ED2" w:rsidRPr="008F30D2" w:rsidRDefault="00527168" w:rsidP="00E1635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на 20</w:t>
      </w:r>
      <w:r w:rsidR="00193BCD">
        <w:rPr>
          <w:rFonts w:ascii="Times New Roman" w:hAnsi="Times New Roman" w:cs="Times New Roman"/>
          <w:sz w:val="28"/>
          <w:szCs w:val="28"/>
        </w:rPr>
        <w:t>2</w:t>
      </w:r>
      <w:r w:rsidR="00F172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453740" w:rsidRPr="00C83324">
        <w:rPr>
          <w:rFonts w:ascii="Times New Roman" w:hAnsi="Times New Roman" w:cs="Times New Roman"/>
          <w:sz w:val="28"/>
          <w:szCs w:val="28"/>
        </w:rPr>
        <w:t>2</w:t>
      </w:r>
      <w:r w:rsidR="00F172F9">
        <w:rPr>
          <w:rFonts w:ascii="Times New Roman" w:hAnsi="Times New Roman" w:cs="Times New Roman"/>
          <w:sz w:val="28"/>
          <w:szCs w:val="28"/>
        </w:rPr>
        <w:t>3</w:t>
      </w:r>
      <w:r w:rsidR="00235968" w:rsidRPr="008F30D2">
        <w:rPr>
          <w:rFonts w:ascii="Times New Roman" w:hAnsi="Times New Roman" w:cs="Times New Roman"/>
          <w:sz w:val="28"/>
          <w:szCs w:val="28"/>
        </w:rPr>
        <w:t>учебный год</w:t>
      </w:r>
      <w:r w:rsidR="00151015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16359">
        <w:rPr>
          <w:rFonts w:ascii="Times New Roman" w:hAnsi="Times New Roman" w:cs="Times New Roman"/>
          <w:sz w:val="28"/>
          <w:szCs w:val="28"/>
        </w:rPr>
        <w:t>..стр. 13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 образовательной программы дополнительного образования</w:t>
      </w:r>
    </w:p>
    <w:p w:rsidR="008F30D2" w:rsidRPr="008F30D2" w:rsidRDefault="008F30D2" w:rsidP="008F30D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CC2AC3" w:rsidRDefault="00CB7ED2" w:rsidP="003443F3">
      <w:pPr>
        <w:pStyle w:val="a4"/>
        <w:numPr>
          <w:ilvl w:val="1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AC3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8F30D2" w:rsidRPr="008F30D2" w:rsidRDefault="008F30D2" w:rsidP="00FC35A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услуг  и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Реализация дополнительного образования обучающихся</w:t>
      </w:r>
      <w:r w:rsidR="00777E6C">
        <w:rPr>
          <w:rFonts w:ascii="Times New Roman" w:hAnsi="Times New Roman" w:cs="Times New Roman"/>
          <w:sz w:val="28"/>
          <w:szCs w:val="28"/>
        </w:rPr>
        <w:t xml:space="preserve"> МБОУ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777E6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93BCD">
        <w:rPr>
          <w:rFonts w:ascii="Times New Roman" w:hAnsi="Times New Roman" w:cs="Times New Roman"/>
          <w:sz w:val="28"/>
          <w:szCs w:val="28"/>
        </w:rPr>
        <w:t>Малоелгинск</w:t>
      </w:r>
      <w:r w:rsidR="00777E6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777E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7E6C">
        <w:rPr>
          <w:rFonts w:ascii="Times New Roman" w:hAnsi="Times New Roman" w:cs="Times New Roman"/>
          <w:sz w:val="28"/>
          <w:szCs w:val="28"/>
        </w:rPr>
        <w:t>СОШ»</w:t>
      </w:r>
      <w:r w:rsidR="00193BCD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общеразвивающим программам осуществляется на основе следующих нормативно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года № 273 – ФЗ «Об образовании в Российской Федерации»</w:t>
      </w:r>
      <w:r w:rsidR="00AE7D91" w:rsidRPr="008F30D2">
        <w:rPr>
          <w:rFonts w:ascii="Times New Roman" w:hAnsi="Times New Roman" w:cs="Times New Roman"/>
          <w:sz w:val="28"/>
          <w:szCs w:val="28"/>
        </w:rPr>
        <w:t>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(утверждена распоряжением Правительства Российской Федерации</w:t>
      </w:r>
      <w:r w:rsidR="00011F6C" w:rsidRPr="008F30D2">
        <w:rPr>
          <w:rFonts w:ascii="Times New Roman" w:hAnsi="Times New Roman" w:cs="Times New Roman"/>
          <w:sz w:val="28"/>
          <w:szCs w:val="28"/>
        </w:rPr>
        <w:t xml:space="preserve"> от 4 сентября 2014 г. № 1726 - р</w:t>
      </w:r>
      <w:r w:rsidRPr="008F30D2">
        <w:rPr>
          <w:rFonts w:ascii="Times New Roman" w:hAnsi="Times New Roman" w:cs="Times New Roman"/>
          <w:sz w:val="28"/>
          <w:szCs w:val="28"/>
        </w:rPr>
        <w:t>)</w:t>
      </w:r>
      <w:r w:rsidR="00011F6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11F6C" w:rsidRPr="008F30D2" w:rsidRDefault="00011F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Письмо Минобрнауки России от 11.12.2006 № 06 – 1844 «О примерных требованиях к программам дополнительного образования детей»</w:t>
      </w:r>
      <w:r w:rsidR="00F41215" w:rsidRPr="008F30D2">
        <w:rPr>
          <w:rFonts w:ascii="Times New Roman" w:hAnsi="Times New Roman" w:cs="Times New Roman"/>
          <w:sz w:val="28"/>
          <w:szCs w:val="28"/>
        </w:rPr>
        <w:t>;</w:t>
      </w:r>
    </w:p>
    <w:p w:rsidR="00F41215" w:rsidRPr="008F30D2" w:rsidRDefault="00F4121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Главного  государственного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санитарного врача Российской Федерации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 от 4 июля 2014 г. № 41 г. Москва «Об утверждении СанПиН 2.4.4.3172 – 14 «Санитарно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="00754354" w:rsidRPr="008F30D2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 и содержанию и организации режима работы образовательных организаций дополнительного образования детей»;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Стратегия развития воспитания в Российской Федерации на период до 2025 года, утвержденная распоряжением Правительства РФ от 29 мая 2015 г. № 996 – р;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3018A5" w:rsidRPr="008F30D2">
        <w:rPr>
          <w:rFonts w:ascii="Times New Roman" w:hAnsi="Times New Roman" w:cs="Times New Roman"/>
          <w:sz w:val="28"/>
          <w:szCs w:val="28"/>
        </w:rPr>
        <w:t>Федеральные требования к образовательным учреждениям в части охраны здоровья обучающихся, воспитанников, утвержденные приказом Минобрнауки от 28 декабря 2010 г. № 2106;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Распоряжение Правительства РФ от 24 апреля 2015 г. № 729 – р «План мероприятий на 2015 – 2020 годы по реализации Концепции развития дополнительного образования детей»;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7D26D9">
        <w:rPr>
          <w:rFonts w:ascii="Times New Roman" w:hAnsi="Times New Roman" w:cs="Times New Roman"/>
          <w:sz w:val="28"/>
          <w:szCs w:val="28"/>
        </w:rPr>
        <w:t>ШКОЛ</w:t>
      </w:r>
      <w:r w:rsidR="00193BCD">
        <w:rPr>
          <w:rFonts w:ascii="Times New Roman" w:hAnsi="Times New Roman" w:cs="Times New Roman"/>
          <w:sz w:val="28"/>
          <w:szCs w:val="28"/>
        </w:rPr>
        <w:t>Ы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="000834C4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соответствии с частью 1 статьи 75 Федерального закона № 273 – ФЗ направлено на формирование и развитие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жизни  в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Учреждении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Образовательная деятельность по дополнительным программам направлена на: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художественно</w:t>
      </w:r>
      <w:r w:rsidR="00CC2AC3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</w:t>
      </w:r>
      <w:r w:rsidR="00CC2AC3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м, нравственном и интеллектуальном развитии, а также занятиях физической культурой и спортом;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жизни, укрепление здоровья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нравственного, </w:t>
      </w:r>
      <w:r w:rsidR="00692035" w:rsidRPr="008F30D2">
        <w:rPr>
          <w:rFonts w:ascii="Times New Roman" w:hAnsi="Times New Roman" w:cs="Times New Roman"/>
          <w:sz w:val="28"/>
          <w:szCs w:val="28"/>
        </w:rPr>
        <w:t>гражданско-патриотического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692035" w:rsidRPr="008F30D2">
        <w:rPr>
          <w:rFonts w:ascii="Times New Roman" w:hAnsi="Times New Roman" w:cs="Times New Roman"/>
          <w:sz w:val="28"/>
          <w:szCs w:val="28"/>
        </w:rPr>
        <w:t>военно-патриотического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трудового воспитания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обучающихся, а также лиц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проявивших выдаю</w:t>
      </w:r>
      <w:r w:rsidR="00692035" w:rsidRPr="008F30D2">
        <w:rPr>
          <w:rFonts w:ascii="Times New Roman" w:hAnsi="Times New Roman" w:cs="Times New Roman"/>
          <w:sz w:val="28"/>
          <w:szCs w:val="28"/>
        </w:rPr>
        <w:t>щ</w:t>
      </w:r>
      <w:r w:rsidRPr="008F30D2">
        <w:rPr>
          <w:rFonts w:ascii="Times New Roman" w:hAnsi="Times New Roman" w:cs="Times New Roman"/>
          <w:sz w:val="28"/>
          <w:szCs w:val="28"/>
        </w:rPr>
        <w:t>иеся способности;</w:t>
      </w:r>
    </w:p>
    <w:p w:rsidR="001E4EAC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професс</w:t>
      </w:r>
      <w:r w:rsidR="001E4EAC" w:rsidRPr="008F30D2">
        <w:rPr>
          <w:rFonts w:ascii="Times New Roman" w:hAnsi="Times New Roman" w:cs="Times New Roman"/>
          <w:sz w:val="28"/>
          <w:szCs w:val="28"/>
        </w:rPr>
        <w:t>ион</w:t>
      </w:r>
      <w:r w:rsidRPr="008F30D2">
        <w:rPr>
          <w:rFonts w:ascii="Times New Roman" w:hAnsi="Times New Roman" w:cs="Times New Roman"/>
          <w:sz w:val="28"/>
          <w:szCs w:val="28"/>
        </w:rPr>
        <w:t>альную ориентацию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</w:t>
      </w:r>
      <w:r w:rsidR="00692035" w:rsidRPr="008F30D2">
        <w:rPr>
          <w:rFonts w:ascii="Times New Roman" w:hAnsi="Times New Roman" w:cs="Times New Roman"/>
          <w:sz w:val="28"/>
          <w:szCs w:val="28"/>
        </w:rPr>
        <w:t>заци</w:t>
      </w:r>
      <w:r w:rsidR="00CC2AC3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адаптацию обучающи</w:t>
      </w:r>
      <w:r w:rsidR="00692035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>с</w:t>
      </w:r>
      <w:r w:rsidR="00692035" w:rsidRPr="008F30D2">
        <w:rPr>
          <w:rFonts w:ascii="Times New Roman" w:hAnsi="Times New Roman" w:cs="Times New Roman"/>
          <w:sz w:val="28"/>
          <w:szCs w:val="28"/>
        </w:rPr>
        <w:t>я к жизни в обществе;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обучающихся;</w:t>
      </w:r>
    </w:p>
    <w:p w:rsidR="00692035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удовлетворение образовательных потребностей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  интересов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860791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1.2. Цели и задачи дополнительного образования</w:t>
      </w:r>
    </w:p>
    <w:p w:rsidR="00860791" w:rsidRPr="008F30D2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Основные цели и задачи дополнительного 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 xml:space="preserve">детей, удовлетворение их индивидуальных </w:t>
      </w:r>
      <w:r w:rsidR="002F18B3" w:rsidRPr="008F30D2">
        <w:rPr>
          <w:rFonts w:ascii="Times New Roman" w:hAnsi="Times New Roman" w:cs="Times New Roman"/>
          <w:sz w:val="28"/>
          <w:szCs w:val="28"/>
        </w:rPr>
        <w:lastRenderedPageBreak/>
        <w:t>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 w:rsidR="00CC2AC3">
        <w:rPr>
          <w:rFonts w:ascii="Times New Roman" w:hAnsi="Times New Roman" w:cs="Times New Roman"/>
          <w:sz w:val="28"/>
          <w:szCs w:val="28"/>
        </w:rPr>
        <w:t>к</w:t>
      </w:r>
      <w:r w:rsidRPr="008F30D2">
        <w:rPr>
          <w:rFonts w:ascii="Times New Roman" w:hAnsi="Times New Roman" w:cs="Times New Roman"/>
          <w:sz w:val="28"/>
          <w:szCs w:val="28"/>
        </w:rPr>
        <w:t>ультурно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спортивную, художественную, туристско-краеведческую и социально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педагогическую направленности, </w:t>
      </w:r>
      <w:r w:rsidR="00FF5C08" w:rsidRPr="008F30D2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Основными задачами дополнительного образования обучающихся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культуры здорового образа жизни, укрепление здоровья обучающихся;</w:t>
      </w:r>
    </w:p>
    <w:p w:rsidR="00C773E0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создание максимальных условий для освоения обучающимися духовных и культурных ценностей, воспитания уважения к истории и культуре своего народа</w:t>
      </w:r>
      <w:r w:rsidR="00FF35D6" w:rsidRPr="008F30D2">
        <w:rPr>
          <w:rFonts w:ascii="Times New Roman" w:hAnsi="Times New Roman" w:cs="Times New Roman"/>
          <w:sz w:val="28"/>
          <w:szCs w:val="28"/>
        </w:rPr>
        <w:t>.</w:t>
      </w:r>
    </w:p>
    <w:p w:rsidR="002131B0" w:rsidRPr="008F30D2" w:rsidRDefault="002131B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5D6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1B0">
        <w:rPr>
          <w:rFonts w:ascii="Times New Roman" w:hAnsi="Times New Roman" w:cs="Times New Roman"/>
          <w:b/>
          <w:sz w:val="28"/>
          <w:szCs w:val="28"/>
        </w:rPr>
        <w:t>1.3. Концептуальная основа дополнительного образования Учреждения</w:t>
      </w:r>
    </w:p>
    <w:p w:rsidR="002131B0" w:rsidRPr="002131B0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E96FBA">
        <w:rPr>
          <w:rFonts w:ascii="Times New Roman" w:hAnsi="Times New Roman" w:cs="Times New Roman"/>
          <w:sz w:val="28"/>
          <w:szCs w:val="28"/>
        </w:rPr>
        <w:t>Учреждении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гимназии 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не неформальное общение, отсутствие жесткой </w:t>
      </w:r>
      <w:proofErr w:type="gramStart"/>
      <w:r w:rsidR="00883E56" w:rsidRPr="008F30D2">
        <w:rPr>
          <w:rFonts w:ascii="Times New Roman" w:hAnsi="Times New Roman" w:cs="Times New Roman"/>
          <w:sz w:val="28"/>
          <w:szCs w:val="28"/>
        </w:rPr>
        <w:t>регл</w:t>
      </w:r>
      <w:r>
        <w:rPr>
          <w:rFonts w:ascii="Times New Roman" w:hAnsi="Times New Roman" w:cs="Times New Roman"/>
          <w:sz w:val="28"/>
          <w:szCs w:val="28"/>
        </w:rPr>
        <w:t>аментации  делают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</w:t>
      </w:r>
      <w:proofErr w:type="gramStart"/>
      <w:r w:rsidR="00883E56" w:rsidRPr="008F30D2">
        <w:rPr>
          <w:rFonts w:ascii="Times New Roman" w:hAnsi="Times New Roman" w:cs="Times New Roman"/>
          <w:sz w:val="28"/>
          <w:szCs w:val="28"/>
        </w:rPr>
        <w:t xml:space="preserve">проявить 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свою</w:t>
      </w:r>
      <w:proofErr w:type="gramEnd"/>
      <w:r w:rsidR="00615E18" w:rsidRPr="008F30D2">
        <w:rPr>
          <w:rFonts w:ascii="Times New Roman" w:hAnsi="Times New Roman" w:cs="Times New Roman"/>
          <w:sz w:val="28"/>
          <w:szCs w:val="28"/>
        </w:rPr>
        <w:t xml:space="preserve">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образовательная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воспитательная – обогащение культурного слоя </w:t>
      </w:r>
      <w:r w:rsidR="00E96FBA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нку максимального объема информации (из которой последний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коммуникативная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рекреационная- 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интеграционная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избранных  им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B63" w:rsidRPr="008F30D2" w:rsidRDefault="00FD0BF2" w:rsidP="008F30D2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8F30D2">
        <w:rPr>
          <w:rFonts w:ascii="Times New Roman" w:hAnsi="Times New Roman" w:cs="Times New Roman"/>
          <w:b/>
          <w:sz w:val="28"/>
          <w:szCs w:val="28"/>
        </w:rPr>
        <w:t>а</w:t>
      </w:r>
      <w:r w:rsidRPr="008F30D2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8F30D2" w:rsidRPr="008F30D2" w:rsidRDefault="008F30D2" w:rsidP="008F30D2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FD0BF2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образования обучающихся Учреждения реализуется через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 техническую, естественнонаучную, физкультурно-спортивную, художественную, туристско-краеведческую и социально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педагогическую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технической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художественной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является: нравственное и художественно</w:t>
      </w:r>
      <w:r w:rsidR="00B026DB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 развитие способности эстетического в</w:t>
      </w:r>
      <w:r w:rsidR="00B026DB">
        <w:rPr>
          <w:rFonts w:ascii="Times New Roman" w:hAnsi="Times New Roman" w:cs="Times New Roman"/>
          <w:sz w:val="28"/>
          <w:szCs w:val="28"/>
        </w:rPr>
        <w:t>осприятия прекрасного, вызов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чувства радости и удовлетворения от выполненной работы, развитие творческих способностей;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художественно-эстетических знаний, умений и навыков.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физкультурно-спортивной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собучающимися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задач:</w:t>
      </w:r>
    </w:p>
    <w:p w:rsidR="00B026DB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ответственного отношения к ведению честной игры, к победе и проигрышу;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организация межличностного взаимодействия на принципах успеха.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F30D2">
        <w:rPr>
          <w:rFonts w:ascii="Times New Roman" w:hAnsi="Times New Roman" w:cs="Times New Roman"/>
          <w:i/>
          <w:sz w:val="28"/>
          <w:szCs w:val="28"/>
        </w:rPr>
        <w:t>естественнонаучной направленнос</w:t>
      </w:r>
      <w:r w:rsidRPr="008F30D2">
        <w:rPr>
          <w:rFonts w:ascii="Times New Roman" w:hAnsi="Times New Roman" w:cs="Times New Roman"/>
          <w:sz w:val="28"/>
          <w:szCs w:val="28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</w:t>
      </w:r>
      <w:r w:rsidR="00B026DB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формированию интереса к научно-исследовательской деятельности обучающихся.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Задачи: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-формирование системы знаний об экологических проблемах современности и пут</w:t>
      </w:r>
      <w:r w:rsidR="00B026DB">
        <w:rPr>
          <w:rFonts w:ascii="Times New Roman" w:hAnsi="Times New Roman" w:cs="Times New Roman"/>
          <w:sz w:val="28"/>
          <w:szCs w:val="28"/>
        </w:rPr>
        <w:t>ей их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разрешения;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-развитие </w:t>
      </w:r>
      <w:r w:rsidR="00B026DB">
        <w:rPr>
          <w:rFonts w:ascii="Times New Roman" w:hAnsi="Times New Roman" w:cs="Times New Roman"/>
          <w:sz w:val="28"/>
          <w:szCs w:val="28"/>
        </w:rPr>
        <w:t xml:space="preserve">интеллектуального </w:t>
      </w:r>
      <w:r w:rsidRPr="008F30D2">
        <w:rPr>
          <w:rFonts w:ascii="Times New Roman" w:hAnsi="Times New Roman" w:cs="Times New Roman"/>
          <w:sz w:val="28"/>
          <w:szCs w:val="28"/>
        </w:rPr>
        <w:t xml:space="preserve">стремления к активной деятельности по охране окружающей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среды(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способности к анализу экологических ситуаций).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туристско</w:t>
      </w:r>
      <w:r w:rsidR="00B026DB">
        <w:rPr>
          <w:rFonts w:ascii="Times New Roman" w:hAnsi="Times New Roman" w:cs="Times New Roman"/>
          <w:i/>
          <w:sz w:val="28"/>
          <w:szCs w:val="28"/>
        </w:rPr>
        <w:t>-</w:t>
      </w:r>
      <w:r w:rsidRPr="008F30D2">
        <w:rPr>
          <w:rFonts w:ascii="Times New Roman" w:hAnsi="Times New Roman" w:cs="Times New Roman"/>
          <w:i/>
          <w:sz w:val="28"/>
          <w:szCs w:val="28"/>
        </w:rPr>
        <w:t>краеведческой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-усвоение комплекса краеведческих знаний о природе, истории и культуре родного края в процессе внеучебной деятельности;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i/>
          <w:sz w:val="28"/>
          <w:szCs w:val="28"/>
        </w:rPr>
        <w:t xml:space="preserve">Социально-педагогическая направленность </w:t>
      </w:r>
      <w:r w:rsidRPr="008F30D2">
        <w:rPr>
          <w:rFonts w:ascii="Times New Roman" w:hAnsi="Times New Roman" w:cs="Times New Roman"/>
          <w:sz w:val="28"/>
          <w:szCs w:val="28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педагогического направления, которая актуальна прежде всего потому, что сейчас на передний план выходит проблема воспитания личности, способной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>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611F8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8F30D2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8F30D2" w:rsidRDefault="00611F82" w:rsidP="003443F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9D49FC" w:rsidRPr="008F30D2" w:rsidRDefault="009D49FC" w:rsidP="003443F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8F30D2" w:rsidRDefault="009D49FC" w:rsidP="003443F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программ;</w:t>
      </w:r>
    </w:p>
    <w:p w:rsidR="009D49FC" w:rsidRPr="008F30D2" w:rsidRDefault="009D49FC" w:rsidP="003443F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>
        <w:rPr>
          <w:rFonts w:ascii="Times New Roman" w:hAnsi="Times New Roman" w:cs="Times New Roman"/>
          <w:sz w:val="28"/>
          <w:szCs w:val="28"/>
        </w:rPr>
        <w:t>: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п</w:t>
      </w:r>
      <w:r w:rsidR="009D49FC" w:rsidRPr="008F30D2">
        <w:rPr>
          <w:rFonts w:ascii="Times New Roman" w:hAnsi="Times New Roman" w:cs="Times New Roman"/>
          <w:sz w:val="28"/>
          <w:szCs w:val="28"/>
        </w:rPr>
        <w:t>ринц</w:t>
      </w:r>
      <w:r w:rsidR="000F30DC" w:rsidRPr="008F30D2">
        <w:rPr>
          <w:rFonts w:ascii="Times New Roman" w:hAnsi="Times New Roman" w:cs="Times New Roman"/>
          <w:sz w:val="28"/>
          <w:szCs w:val="28"/>
        </w:rPr>
        <w:t>и</w:t>
      </w:r>
      <w:r w:rsidR="009D49FC" w:rsidRPr="008F30D2">
        <w:rPr>
          <w:rFonts w:ascii="Times New Roman" w:hAnsi="Times New Roman" w:cs="Times New Roman"/>
          <w:sz w:val="28"/>
          <w:szCs w:val="28"/>
        </w:rPr>
        <w:t>пах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ф</w:t>
      </w:r>
      <w:r w:rsidR="009D49FC" w:rsidRPr="008F30D2">
        <w:rPr>
          <w:rFonts w:ascii="Times New Roman" w:hAnsi="Times New Roman" w:cs="Times New Roman"/>
          <w:sz w:val="28"/>
          <w:szCs w:val="28"/>
        </w:rPr>
        <w:t>ормах и методах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м</w:t>
      </w:r>
      <w:r w:rsidR="009D49FC" w:rsidRPr="008F30D2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с</w:t>
      </w:r>
      <w:r w:rsidR="009D49FC" w:rsidRPr="008F30D2">
        <w:rPr>
          <w:rFonts w:ascii="Times New Roman" w:hAnsi="Times New Roman" w:cs="Times New Roman"/>
          <w:sz w:val="28"/>
          <w:szCs w:val="28"/>
        </w:rPr>
        <w:t>ре</w:t>
      </w:r>
      <w:r w:rsidR="000F30DC" w:rsidRPr="008F30D2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8F30D2" w:rsidRDefault="000F30D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чреждения: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демонстрационные (экскурсии, посещение культурологических учреждений)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дидактические (использование обучающих пособий)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словесные (о</w:t>
      </w:r>
      <w:r w:rsidR="00D90ABB">
        <w:rPr>
          <w:rFonts w:ascii="Times New Roman" w:hAnsi="Times New Roman" w:cs="Times New Roman"/>
          <w:sz w:val="28"/>
          <w:szCs w:val="28"/>
        </w:rPr>
        <w:t>б</w:t>
      </w:r>
      <w:r w:rsidRPr="008F30D2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ассоциативные (основаны на ассоциациях – высших корковых функций головного мозга)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8F30D2" w:rsidRDefault="000F30DC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>
        <w:rPr>
          <w:rFonts w:ascii="Times New Roman" w:hAnsi="Times New Roman" w:cs="Times New Roman"/>
          <w:sz w:val="28"/>
          <w:szCs w:val="28"/>
        </w:rPr>
        <w:t>р</w:t>
      </w:r>
      <w:r w:rsidRPr="008F30D2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>
        <w:rPr>
          <w:rFonts w:ascii="Times New Roman" w:hAnsi="Times New Roman" w:cs="Times New Roman"/>
          <w:sz w:val="28"/>
          <w:szCs w:val="28"/>
        </w:rPr>
        <w:t>л</w:t>
      </w:r>
      <w:r w:rsidRPr="008F30D2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8F30D2" w:rsidRDefault="00860791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0F30DC" w:rsidRPr="008F30D2">
        <w:rPr>
          <w:rFonts w:ascii="Times New Roman" w:hAnsi="Times New Roman" w:cs="Times New Roman"/>
          <w:sz w:val="28"/>
          <w:szCs w:val="28"/>
        </w:rPr>
        <w:t>бъяснительно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30DC" w:rsidRPr="008F30D2">
        <w:rPr>
          <w:rFonts w:ascii="Times New Roman" w:hAnsi="Times New Roman" w:cs="Times New Roman"/>
          <w:sz w:val="28"/>
          <w:szCs w:val="28"/>
        </w:rPr>
        <w:t>иллюстративные (объяснение, описание на иллюстративном фактическом материале)</w:t>
      </w:r>
    </w:p>
    <w:p w:rsidR="00220AA9" w:rsidRPr="008F30D2" w:rsidRDefault="00220AA9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проблемные (проблемная ситуация, научный поиск)</w:t>
      </w:r>
    </w:p>
    <w:p w:rsidR="00220AA9" w:rsidRPr="008F30D2" w:rsidRDefault="00220AA9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частично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8F30D2" w:rsidRDefault="00220AA9" w:rsidP="003443F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Виды занятий:</w:t>
      </w:r>
    </w:p>
    <w:p w:rsidR="00220AA9" w:rsidRPr="00D90ABB" w:rsidRDefault="00220AA9" w:rsidP="003443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Игры (познават</w:t>
      </w:r>
      <w:r w:rsidR="00B015B1" w:rsidRPr="00D90ABB">
        <w:rPr>
          <w:rFonts w:ascii="Times New Roman" w:hAnsi="Times New Roman" w:cs="Times New Roman"/>
          <w:sz w:val="28"/>
          <w:szCs w:val="28"/>
        </w:rPr>
        <w:t>е</w:t>
      </w:r>
      <w:r w:rsidRPr="00D90ABB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</w:p>
    <w:p w:rsidR="00220AA9" w:rsidRPr="00D90ABB" w:rsidRDefault="00220AA9" w:rsidP="003443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Конкурс</w:t>
      </w:r>
    </w:p>
    <w:p w:rsidR="00220AA9" w:rsidRPr="00D90ABB" w:rsidRDefault="00220AA9" w:rsidP="003443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Фестиваль</w:t>
      </w:r>
    </w:p>
    <w:p w:rsidR="00220AA9" w:rsidRPr="00D90ABB" w:rsidRDefault="00220AA9" w:rsidP="003443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lastRenderedPageBreak/>
        <w:t>Соревнование</w:t>
      </w:r>
    </w:p>
    <w:p w:rsidR="00220AA9" w:rsidRPr="00D90ABB" w:rsidRDefault="00220AA9" w:rsidP="003443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Экскурсия</w:t>
      </w:r>
    </w:p>
    <w:p w:rsidR="00220AA9" w:rsidRPr="00D90ABB" w:rsidRDefault="00220AA9" w:rsidP="003443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Концерт</w:t>
      </w:r>
    </w:p>
    <w:p w:rsidR="00220AA9" w:rsidRPr="00D90ABB" w:rsidRDefault="00220AA9" w:rsidP="003443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Выставка</w:t>
      </w:r>
    </w:p>
    <w:p w:rsidR="00220AA9" w:rsidRDefault="00220AA9" w:rsidP="003443F3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Викторина и т.д.</w:t>
      </w:r>
    </w:p>
    <w:p w:rsidR="00D90ABB" w:rsidRDefault="00D90ABB" w:rsidP="00D90A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0AA9" w:rsidRPr="00D90ABB" w:rsidRDefault="00D90ABB" w:rsidP="00D90AB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220AA9" w:rsidRPr="00D90ABB">
        <w:rPr>
          <w:rFonts w:ascii="Times New Roman" w:hAnsi="Times New Roman" w:cs="Times New Roman"/>
          <w:b/>
          <w:sz w:val="28"/>
          <w:szCs w:val="28"/>
        </w:rPr>
        <w:t>Условия</w:t>
      </w:r>
      <w:proofErr w:type="gramEnd"/>
      <w:r w:rsidR="00220AA9" w:rsidRPr="00D90ABB">
        <w:rPr>
          <w:rFonts w:ascii="Times New Roman" w:hAnsi="Times New Roman" w:cs="Times New Roman"/>
          <w:b/>
          <w:sz w:val="28"/>
          <w:szCs w:val="28"/>
        </w:rPr>
        <w:t xml:space="preserve"> реализации образовательной програ</w:t>
      </w:r>
      <w:r w:rsidR="00EC4E0B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8F30D2" w:rsidRDefault="00D90ABB" w:rsidP="00D90ABB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8F30D2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B015B1" w:rsidRPr="008F30D2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EC4E0B">
        <w:rPr>
          <w:rFonts w:ascii="Times New Roman" w:hAnsi="Times New Roman" w:cs="Times New Roman"/>
          <w:sz w:val="28"/>
          <w:szCs w:val="28"/>
        </w:rPr>
        <w:t>Учреждении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EC4E0B">
        <w:rPr>
          <w:rFonts w:ascii="Times New Roman" w:hAnsi="Times New Roman" w:cs="Times New Roman"/>
          <w:sz w:val="28"/>
          <w:szCs w:val="28"/>
        </w:rPr>
        <w:t>Учреждения</w:t>
      </w:r>
      <w:r w:rsidR="00B10365" w:rsidRPr="008F30D2">
        <w:rPr>
          <w:rFonts w:ascii="Times New Roman" w:hAnsi="Times New Roman" w:cs="Times New Roman"/>
          <w:sz w:val="28"/>
          <w:szCs w:val="28"/>
        </w:rPr>
        <w:t>, е</w:t>
      </w:r>
      <w:r w:rsidR="006144EF">
        <w:rPr>
          <w:rFonts w:ascii="Times New Roman" w:hAnsi="Times New Roman" w:cs="Times New Roman"/>
          <w:sz w:val="28"/>
          <w:szCs w:val="28"/>
        </w:rPr>
        <w:t>го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>
        <w:rPr>
          <w:rFonts w:ascii="Times New Roman" w:hAnsi="Times New Roman" w:cs="Times New Roman"/>
          <w:sz w:val="28"/>
          <w:szCs w:val="28"/>
        </w:rPr>
        <w:t>,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B10365"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Данные условия способствуют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возможности  взаимопроникновения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, интеграции основного и дополнительного образования детей.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</w:t>
      </w:r>
      <w:r w:rsidR="006144EF">
        <w:rPr>
          <w:rFonts w:ascii="Times New Roman" w:hAnsi="Times New Roman" w:cs="Times New Roman"/>
          <w:sz w:val="28"/>
          <w:szCs w:val="28"/>
        </w:rPr>
        <w:t>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8F30D2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 xml:space="preserve">лнительного образования охвачены дети в возрасте от 6,6 до 18 лет. </w:t>
      </w:r>
      <w:r w:rsidR="005870C4" w:rsidRPr="008F30D2">
        <w:rPr>
          <w:rFonts w:ascii="Times New Roman" w:hAnsi="Times New Roman" w:cs="Times New Roman"/>
          <w:sz w:val="28"/>
          <w:szCs w:val="28"/>
        </w:rPr>
        <w:t xml:space="preserve">Каждый ребенок может заниматься в одной или нескольких группах. Однако </w:t>
      </w:r>
      <w:proofErr w:type="gramStart"/>
      <w:r w:rsidR="005870C4" w:rsidRPr="008F30D2">
        <w:rPr>
          <w:rFonts w:ascii="Times New Roman" w:hAnsi="Times New Roman" w:cs="Times New Roman"/>
          <w:sz w:val="28"/>
          <w:szCs w:val="28"/>
        </w:rPr>
        <w:t>в соответствии с СанПиН</w:t>
      </w:r>
      <w:proofErr w:type="gramEnd"/>
      <w:r w:rsidR="005870C4" w:rsidRPr="008F30D2">
        <w:rPr>
          <w:rFonts w:ascii="Times New Roman" w:hAnsi="Times New Roman" w:cs="Times New Roman"/>
          <w:sz w:val="28"/>
          <w:szCs w:val="28"/>
        </w:rPr>
        <w:t>, посещение ребенком занятий более чем в 2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5870C4"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8F30D2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– 40 – 45 минут. </w:t>
      </w:r>
    </w:p>
    <w:p w:rsidR="005870C4" w:rsidRPr="00193BCD" w:rsidRDefault="005870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BCD">
        <w:rPr>
          <w:rFonts w:ascii="Times New Roman" w:hAnsi="Times New Roman" w:cs="Times New Roman"/>
          <w:sz w:val="28"/>
          <w:szCs w:val="28"/>
        </w:rPr>
        <w:t xml:space="preserve">Учебный год в объединениях дополнительного образования </w:t>
      </w:r>
      <w:proofErr w:type="gramStart"/>
      <w:r w:rsidRPr="00193BCD">
        <w:rPr>
          <w:rFonts w:ascii="Times New Roman" w:hAnsi="Times New Roman" w:cs="Times New Roman"/>
          <w:sz w:val="28"/>
          <w:szCs w:val="28"/>
        </w:rPr>
        <w:t>начинается  с</w:t>
      </w:r>
      <w:proofErr w:type="gramEnd"/>
      <w:r w:rsidRPr="00193BCD">
        <w:rPr>
          <w:rFonts w:ascii="Times New Roman" w:hAnsi="Times New Roman" w:cs="Times New Roman"/>
          <w:sz w:val="28"/>
          <w:szCs w:val="28"/>
        </w:rPr>
        <w:t xml:space="preserve"> 14 сентября и заканчивается 31 мая текущего года. 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 w:rsidR="00D90ABB">
        <w:rPr>
          <w:rFonts w:ascii="Times New Roman" w:hAnsi="Times New Roman" w:cs="Times New Roman"/>
          <w:sz w:val="28"/>
          <w:szCs w:val="28"/>
        </w:rPr>
        <w:t>с</w:t>
      </w:r>
      <w:r w:rsidRPr="008F30D2">
        <w:rPr>
          <w:rFonts w:ascii="Times New Roman" w:hAnsi="Times New Roman" w:cs="Times New Roman"/>
          <w:sz w:val="28"/>
          <w:szCs w:val="28"/>
        </w:rPr>
        <w:t>кие занятия, лабораторные работы, круглые столы, мастер</w:t>
      </w:r>
      <w:r w:rsidR="00F468D0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Срок освоения программы (количество недель, месяцев, лет) </w:t>
      </w:r>
      <w:proofErr w:type="gramStart"/>
      <w:r w:rsidR="00C8599F" w:rsidRPr="008F30D2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содержанием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программы и обеспечивает возможность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>достижения планиру</w:t>
      </w:r>
      <w:r w:rsidR="00C8599F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55E0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5E02">
        <w:rPr>
          <w:rFonts w:ascii="Times New Roman" w:hAnsi="Times New Roman" w:cs="Times New Roman"/>
          <w:sz w:val="28"/>
          <w:szCs w:val="28"/>
        </w:rPr>
        <w:t>Прием детей в объединения осуществляется по желанию обучающихся</w:t>
      </w:r>
      <w:r w:rsidR="00355E02" w:rsidRPr="00355E02">
        <w:rPr>
          <w:rFonts w:ascii="Times New Roman" w:hAnsi="Times New Roman" w:cs="Times New Roman"/>
          <w:sz w:val="28"/>
          <w:szCs w:val="28"/>
        </w:rPr>
        <w:t xml:space="preserve"> (родителей (законных представителей))</w:t>
      </w:r>
      <w:r w:rsidR="00C8599F" w:rsidRPr="00355E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93BCD">
        <w:rPr>
          <w:rFonts w:ascii="Times New Roman" w:hAnsi="Times New Roman" w:cs="Times New Roman"/>
          <w:sz w:val="28"/>
          <w:szCs w:val="28"/>
        </w:rPr>
        <w:t>Малоелгинской</w:t>
      </w:r>
      <w:proofErr w:type="spellEnd"/>
      <w:r w:rsidR="00193BCD">
        <w:rPr>
          <w:rFonts w:ascii="Times New Roman" w:hAnsi="Times New Roman" w:cs="Times New Roman"/>
          <w:sz w:val="28"/>
          <w:szCs w:val="28"/>
        </w:rPr>
        <w:t xml:space="preserve"> средней школе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DE3A48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образования с учителями</w:t>
      </w:r>
      <w:r w:rsidR="009D3F54">
        <w:rPr>
          <w:rFonts w:ascii="Times New Roman" w:hAnsi="Times New Roman" w:cs="Times New Roman"/>
          <w:sz w:val="28"/>
          <w:szCs w:val="28"/>
        </w:rPr>
        <w:t>-</w:t>
      </w:r>
      <w:r w:rsidR="00DE3A48" w:rsidRPr="008F30D2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>
        <w:rPr>
          <w:rFonts w:ascii="Times New Roman" w:hAnsi="Times New Roman" w:cs="Times New Roman"/>
          <w:sz w:val="28"/>
          <w:szCs w:val="28"/>
        </w:rPr>
        <w:t>рамках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успехах в области дополнительного образования </w:t>
      </w:r>
      <w:r w:rsidR="009D3F54">
        <w:rPr>
          <w:rFonts w:ascii="Times New Roman" w:hAnsi="Times New Roman" w:cs="Times New Roman"/>
          <w:sz w:val="28"/>
          <w:szCs w:val="28"/>
        </w:rPr>
        <w:t>Учреждения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Материально</w:t>
      </w:r>
      <w:r w:rsidR="009D3F5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90ABB">
        <w:rPr>
          <w:rFonts w:ascii="Times New Roman" w:hAnsi="Times New Roman" w:cs="Times New Roman"/>
          <w:b/>
          <w:i/>
          <w:sz w:val="28"/>
          <w:szCs w:val="28"/>
        </w:rPr>
        <w:t>технические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обеспечивают:</w:t>
      </w:r>
    </w:p>
    <w:p w:rsidR="00DE3A48" w:rsidRPr="008F30D2" w:rsidRDefault="00B22A2E" w:rsidP="003443F3">
      <w:pPr>
        <w:pStyle w:val="a4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3A48" w:rsidRPr="008F30D2">
        <w:rPr>
          <w:rFonts w:ascii="Times New Roman" w:hAnsi="Times New Roman" w:cs="Times New Roman"/>
          <w:sz w:val="28"/>
          <w:szCs w:val="28"/>
        </w:rPr>
        <w:t>озмо</w:t>
      </w:r>
      <w:r w:rsidR="007D74EC" w:rsidRPr="008F30D2">
        <w:rPr>
          <w:rFonts w:ascii="Times New Roman" w:hAnsi="Times New Roman" w:cs="Times New Roman"/>
          <w:sz w:val="28"/>
          <w:szCs w:val="28"/>
        </w:rPr>
        <w:t>ж</w:t>
      </w:r>
      <w:r w:rsidR="00DE3A48" w:rsidRPr="008F30D2">
        <w:rPr>
          <w:rFonts w:ascii="Times New Roman" w:hAnsi="Times New Roman" w:cs="Times New Roman"/>
          <w:sz w:val="28"/>
          <w:szCs w:val="28"/>
        </w:rPr>
        <w:t>ность достижения обучающимися определенных результатов;</w:t>
      </w:r>
    </w:p>
    <w:p w:rsidR="00DE3A48" w:rsidRPr="008F30D2" w:rsidRDefault="00DE3A48" w:rsidP="003443F3">
      <w:pPr>
        <w:pStyle w:val="a4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8F30D2">
        <w:rPr>
          <w:rFonts w:ascii="Times New Roman" w:hAnsi="Times New Roman" w:cs="Times New Roman"/>
          <w:sz w:val="28"/>
          <w:szCs w:val="28"/>
        </w:rPr>
        <w:t>пожарной и электробезопасности, охраны здоровья обучающихся и охраны труда работников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316420" w:rsidRPr="00777E6C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E6C">
        <w:rPr>
          <w:rFonts w:ascii="Times New Roman" w:hAnsi="Times New Roman" w:cs="Times New Roman"/>
          <w:sz w:val="28"/>
          <w:szCs w:val="28"/>
        </w:rPr>
        <w:t xml:space="preserve">Кабинеты Учреждения оборудованы интерактивными </w:t>
      </w:r>
      <w:r w:rsidR="00B22A2E" w:rsidRPr="00777E6C">
        <w:rPr>
          <w:rFonts w:ascii="Times New Roman" w:hAnsi="Times New Roman" w:cs="Times New Roman"/>
          <w:sz w:val="28"/>
          <w:szCs w:val="28"/>
        </w:rPr>
        <w:t>досками, экранами, обеспечивающими</w:t>
      </w:r>
      <w:r w:rsidRPr="00777E6C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 w:rsidRPr="00777E6C">
        <w:rPr>
          <w:rFonts w:ascii="Times New Roman" w:hAnsi="Times New Roman" w:cs="Times New Roman"/>
          <w:sz w:val="28"/>
          <w:szCs w:val="28"/>
        </w:rPr>
        <w:t>.</w:t>
      </w:r>
    </w:p>
    <w:p w:rsidR="00A145D9" w:rsidRPr="00C51890" w:rsidRDefault="00A145D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890">
        <w:rPr>
          <w:rFonts w:ascii="Times New Roman" w:hAnsi="Times New Roman" w:cs="Times New Roman"/>
          <w:sz w:val="28"/>
          <w:szCs w:val="28"/>
        </w:rPr>
        <w:t>Спортивный зал включает набор спортивного инвентаря: мячи волейбольные, мячи баскетбольные, скакалки, сетка волейбольная, маты, канат, скамейки, а также спортивные комплексы для лазания, подтягивания.</w:t>
      </w:r>
      <w:r w:rsidR="00777E6C" w:rsidRPr="00C51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E6C" w:rsidRPr="007D26D9" w:rsidRDefault="00777E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16359" w:rsidRPr="008F30D2" w:rsidRDefault="00E1635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основу программы, письменную формулировку предполагаемых достижений обучающегося, которые он сможет продемонстрировать. При проектировании и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реализации  дополнительных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программ необходимо ориентироваться на метапредметные,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Метапредметные результаты означают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усвоенные  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способов  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Личностные результаты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>: 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 xml:space="preserve">волевыми (уровень притязаний, самооценка, эмоциональное </w:t>
      </w:r>
      <w:proofErr w:type="gramStart"/>
      <w:r w:rsidR="00045C00" w:rsidRPr="008F30D2">
        <w:rPr>
          <w:rFonts w:ascii="Times New Roman" w:hAnsi="Times New Roman" w:cs="Times New Roman"/>
          <w:sz w:val="28"/>
          <w:szCs w:val="28"/>
        </w:rPr>
        <w:t>отношение  к</w:t>
      </w:r>
      <w:proofErr w:type="gramEnd"/>
      <w:r w:rsidR="00045C00" w:rsidRPr="008F30D2">
        <w:rPr>
          <w:rFonts w:ascii="Times New Roman" w:hAnsi="Times New Roman" w:cs="Times New Roman"/>
          <w:sz w:val="28"/>
          <w:szCs w:val="28"/>
        </w:rPr>
        <w:t xml:space="preserve"> достижению, волевые усилия).</w:t>
      </w:r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Согласно Федеральному закону № 273 – ФЗ итоговая аттестация по дополнительным общеразвив</w:t>
      </w:r>
      <w:r w:rsidR="00B22A2E">
        <w:rPr>
          <w:rFonts w:ascii="Times New Roman" w:hAnsi="Times New Roman" w:cs="Times New Roman"/>
          <w:sz w:val="28"/>
          <w:szCs w:val="28"/>
        </w:rPr>
        <w:t>а</w:t>
      </w:r>
      <w:r w:rsidRPr="008F30D2">
        <w:rPr>
          <w:rFonts w:ascii="Times New Roman" w:hAnsi="Times New Roman" w:cs="Times New Roman"/>
          <w:sz w:val="28"/>
          <w:szCs w:val="28"/>
        </w:rPr>
        <w:t>ющим программам не предусматривает прове</w:t>
      </w:r>
      <w:r w:rsidR="00B22A2E">
        <w:rPr>
          <w:rFonts w:ascii="Times New Roman" w:hAnsi="Times New Roman" w:cs="Times New Roman"/>
          <w:sz w:val="28"/>
          <w:szCs w:val="28"/>
        </w:rPr>
        <w:t>дение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оговой аттестации. Промежуточная аттестация может проводиться в формах, определ</w:t>
      </w:r>
      <w:r w:rsidR="00B22A2E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нных учебным планом (выставки</w:t>
      </w:r>
      <w:r w:rsidR="00B22A2E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фестиваль достижений, концерт и т.д.)</w:t>
      </w:r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общеразвивающей программы </w:t>
      </w:r>
      <w:r w:rsidR="006F774E">
        <w:rPr>
          <w:rFonts w:ascii="Times New Roman" w:hAnsi="Times New Roman" w:cs="Times New Roman"/>
          <w:sz w:val="28"/>
          <w:szCs w:val="28"/>
        </w:rPr>
        <w:t>МБОУ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793D5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F774E">
        <w:rPr>
          <w:rFonts w:ascii="Times New Roman" w:hAnsi="Times New Roman" w:cs="Times New Roman"/>
          <w:sz w:val="28"/>
          <w:szCs w:val="28"/>
        </w:rPr>
        <w:t>Малоелгинская</w:t>
      </w:r>
      <w:proofErr w:type="spellEnd"/>
      <w:r w:rsidR="006F774E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8F30D2" w:rsidRDefault="009204C3" w:rsidP="003443F3">
      <w:pPr>
        <w:pStyle w:val="a4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Нормативно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8F30D2" w:rsidRDefault="009204C3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</w:t>
      </w:r>
      <w:r w:rsidR="007670ED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8F30D2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8F30D2" w:rsidRDefault="00B22A2E" w:rsidP="003443F3">
      <w:pPr>
        <w:pStyle w:val="a4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создать условия для поддержки профессионального развития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педагогических  кадров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- создать условия, стимулирующие развитие разных видов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направленности  дополнительных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общеразвивающих программ.</w:t>
      </w:r>
    </w:p>
    <w:p w:rsidR="007670ED" w:rsidRPr="008F30D2" w:rsidRDefault="007670ED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3. Обеспечение качества и непрерывности дополнительного образования детей</w:t>
      </w:r>
      <w:r w:rsidR="00733548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организовать дополнительное образование в соответствии с социальным заказом;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содействовать развитию инновационного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движения  в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дополнительном образовании детей;</w:t>
      </w:r>
    </w:p>
    <w:p w:rsidR="00733548" w:rsidRPr="008F30D2" w:rsidRDefault="00733548" w:rsidP="008F30D2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внедрять интегрированные програ</w:t>
      </w:r>
      <w:r w:rsidR="00E16359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8F30D2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Default="004D0A76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4E6B4F" w:rsidRDefault="004E6B4F" w:rsidP="003443F3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4E6B4F" w:rsidRDefault="004E6B4F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Default="004E6B4F" w:rsidP="003443F3">
      <w:pPr>
        <w:pStyle w:val="a4"/>
        <w:numPr>
          <w:ilvl w:val="1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6F774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6F774E">
        <w:rPr>
          <w:rFonts w:ascii="Times New Roman" w:hAnsi="Times New Roman" w:cs="Times New Roman"/>
          <w:b/>
          <w:sz w:val="28"/>
          <w:szCs w:val="28"/>
        </w:rPr>
        <w:t>Малоелгинская</w:t>
      </w:r>
      <w:proofErr w:type="spellEnd"/>
      <w:r w:rsidR="006F774E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4E6B4F" w:rsidRDefault="007D26D9" w:rsidP="004E6B4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6F774E">
        <w:rPr>
          <w:rFonts w:ascii="Times New Roman" w:hAnsi="Times New Roman" w:cs="Times New Roman"/>
          <w:b/>
          <w:sz w:val="28"/>
          <w:szCs w:val="28"/>
        </w:rPr>
        <w:t>2</w:t>
      </w:r>
      <w:r w:rsidR="009B6CED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793D5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F774E">
        <w:rPr>
          <w:rFonts w:ascii="Times New Roman" w:hAnsi="Times New Roman" w:cs="Times New Roman"/>
          <w:b/>
          <w:sz w:val="28"/>
          <w:szCs w:val="28"/>
        </w:rPr>
        <w:t>2</w:t>
      </w:r>
      <w:r w:rsidR="009B6CED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2042" w:rsidRPr="004E6B4F" w:rsidRDefault="000E2042" w:rsidP="004E6B4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4F" w:rsidRDefault="000E2042" w:rsidP="000E2042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2042">
        <w:rPr>
          <w:rFonts w:ascii="Times New Roman" w:hAnsi="Times New Roman" w:cs="Times New Roman"/>
          <w:sz w:val="28"/>
          <w:szCs w:val="28"/>
        </w:rPr>
        <w:t>У</w:t>
      </w:r>
      <w:r w:rsidR="00C36D31" w:rsidRPr="000E2042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39407F">
        <w:rPr>
          <w:rFonts w:ascii="Times New Roman" w:hAnsi="Times New Roman" w:cs="Times New Roman"/>
          <w:sz w:val="28"/>
          <w:szCs w:val="28"/>
        </w:rPr>
        <w:t>Учреждения</w:t>
      </w:r>
      <w:r w:rsidRPr="000E2042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42" w:rsidRDefault="000E2042" w:rsidP="000E2042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Default="000E2042" w:rsidP="000E2042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0E2042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2042" w:rsidRDefault="000E2042" w:rsidP="003443F3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F33B81" w:rsidRPr="005F5323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F5323">
        <w:rPr>
          <w:rFonts w:ascii="Times New Roman" w:hAnsi="Times New Roman"/>
          <w:b/>
          <w:sz w:val="28"/>
          <w:szCs w:val="28"/>
        </w:rPr>
        <w:t xml:space="preserve">Аннотация к </w:t>
      </w:r>
      <w:r w:rsidR="005F5323" w:rsidRPr="005F5323">
        <w:rPr>
          <w:rFonts w:ascii="Times New Roman" w:hAnsi="Times New Roman"/>
          <w:b/>
          <w:sz w:val="28"/>
          <w:szCs w:val="28"/>
        </w:rPr>
        <w:t xml:space="preserve">дополнительным общеобразовательным общеразвивающим </w:t>
      </w:r>
      <w:r w:rsidRPr="005F5323">
        <w:rPr>
          <w:rFonts w:ascii="Times New Roman" w:hAnsi="Times New Roman"/>
          <w:b/>
          <w:sz w:val="28"/>
          <w:szCs w:val="28"/>
        </w:rPr>
        <w:t>программам</w:t>
      </w:r>
    </w:p>
    <w:p w:rsidR="00F33B81" w:rsidRPr="005F5323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1057" w:type="dxa"/>
        <w:tblInd w:w="-1168" w:type="dxa"/>
        <w:tblLook w:val="04A0" w:firstRow="1" w:lastRow="0" w:firstColumn="1" w:lastColumn="0" w:noHBand="0" w:noVBand="1"/>
      </w:tblPr>
      <w:tblGrid>
        <w:gridCol w:w="2520"/>
        <w:gridCol w:w="8537"/>
      </w:tblGrid>
      <w:tr w:rsidR="00F33B81" w:rsidRPr="005F5323" w:rsidTr="00E72539">
        <w:tc>
          <w:tcPr>
            <w:tcW w:w="2520" w:type="dxa"/>
          </w:tcPr>
          <w:p w:rsidR="00F33B81" w:rsidRPr="005F5323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5F5323">
              <w:rPr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8537" w:type="dxa"/>
          </w:tcPr>
          <w:p w:rsidR="00F33B81" w:rsidRPr="005F5323" w:rsidRDefault="00F33B81" w:rsidP="000A7B41">
            <w:pPr>
              <w:jc w:val="center"/>
              <w:rPr>
                <w:b/>
                <w:sz w:val="24"/>
                <w:szCs w:val="24"/>
              </w:rPr>
            </w:pPr>
            <w:r w:rsidRPr="005F5323">
              <w:rPr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B1659B" w:rsidRPr="00D329BA" w:rsidTr="005F5323">
        <w:tc>
          <w:tcPr>
            <w:tcW w:w="11057" w:type="dxa"/>
            <w:gridSpan w:val="2"/>
          </w:tcPr>
          <w:p w:rsidR="005F5323" w:rsidRPr="00D329BA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  <w:p w:rsidR="00B1659B" w:rsidRPr="00D329BA" w:rsidRDefault="00B1659B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D329BA">
              <w:rPr>
                <w:b/>
                <w:i/>
                <w:sz w:val="24"/>
                <w:szCs w:val="24"/>
              </w:rPr>
              <w:t>Художественная направленность</w:t>
            </w:r>
          </w:p>
          <w:p w:rsidR="005F5323" w:rsidRPr="00D329BA" w:rsidRDefault="005F5323" w:rsidP="00B1659B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1659B" w:rsidRPr="00D329BA" w:rsidTr="00E72539">
        <w:tc>
          <w:tcPr>
            <w:tcW w:w="2520" w:type="dxa"/>
          </w:tcPr>
          <w:p w:rsidR="00B1659B" w:rsidRPr="00D329BA" w:rsidRDefault="00B1659B" w:rsidP="0022484E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«</w:t>
            </w:r>
            <w:r w:rsidR="009934A7">
              <w:rPr>
                <w:sz w:val="24"/>
                <w:szCs w:val="24"/>
              </w:rPr>
              <w:t>Вокал</w:t>
            </w:r>
            <w:r w:rsidRPr="00D329BA">
              <w:rPr>
                <w:sz w:val="24"/>
                <w:szCs w:val="24"/>
              </w:rPr>
              <w:t>»</w:t>
            </w:r>
          </w:p>
        </w:tc>
        <w:tc>
          <w:tcPr>
            <w:tcW w:w="8537" w:type="dxa"/>
          </w:tcPr>
          <w:p w:rsidR="00AD6C8B" w:rsidRPr="00D329BA" w:rsidRDefault="00B1659B" w:rsidP="0022484E">
            <w:pPr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Программа разработана для </w:t>
            </w:r>
            <w:r w:rsidR="00AD6C8B" w:rsidRPr="00D329BA">
              <w:rPr>
                <w:sz w:val="24"/>
                <w:szCs w:val="24"/>
              </w:rPr>
              <w:t>об</w:t>
            </w:r>
            <w:r w:rsidRPr="00D329BA">
              <w:rPr>
                <w:sz w:val="24"/>
                <w:szCs w:val="24"/>
              </w:rPr>
              <w:t>уча</w:t>
            </w:r>
            <w:r w:rsidR="00185C11" w:rsidRPr="00D329BA">
              <w:rPr>
                <w:sz w:val="24"/>
                <w:szCs w:val="24"/>
              </w:rPr>
              <w:t>ющихся 3 – 9</w:t>
            </w:r>
            <w:r w:rsidR="00AD6C8B" w:rsidRPr="00D329BA">
              <w:rPr>
                <w:sz w:val="24"/>
                <w:szCs w:val="24"/>
              </w:rPr>
              <w:t xml:space="preserve"> классов.</w:t>
            </w:r>
          </w:p>
          <w:p w:rsidR="00AD6C8B" w:rsidRPr="00D329BA" w:rsidRDefault="00AD6C8B" w:rsidP="00AD6C8B">
            <w:pPr>
              <w:pStyle w:val="a0"/>
              <w:spacing w:after="0"/>
              <w:jc w:val="both"/>
              <w:rPr>
                <w:rFonts w:eastAsia="SimSun"/>
                <w:kern w:val="1"/>
                <w:lang w:eastAsia="zh-CN" w:bidi="hi-IN"/>
              </w:rPr>
            </w:pPr>
            <w:r w:rsidRPr="00D329BA">
              <w:t>Новизна</w:t>
            </w:r>
            <w:r w:rsidR="0073557F">
              <w:t xml:space="preserve"> </w:t>
            </w:r>
            <w:r w:rsidRPr="00D329BA">
              <w:t>программы заключается в том, что в ней наряду с традиционными</w:t>
            </w:r>
            <w:r w:rsidR="001B3766" w:rsidRPr="00D329BA">
              <w:t xml:space="preserve"> формами обучения</w:t>
            </w:r>
            <w:r w:rsidR="0073557F">
              <w:t xml:space="preserve"> </w:t>
            </w:r>
            <w:r w:rsidRPr="00D329BA">
              <w:rPr>
                <w:rFonts w:eastAsia="SimSun"/>
                <w:kern w:val="1"/>
                <w:lang w:eastAsia="zh-CN" w:bidi="hi-IN"/>
              </w:rPr>
              <w:t xml:space="preserve">применяются и нетрадиционные формы, основанные на </w:t>
            </w:r>
            <w:r w:rsidRPr="00D329BA">
              <w:rPr>
                <w:rFonts w:eastAsia="SimSun"/>
                <w:kern w:val="1"/>
                <w:lang w:eastAsia="zh-CN" w:bidi="hi-IN"/>
              </w:rPr>
              <w:lastRenderedPageBreak/>
              <w:t xml:space="preserve">межпредметных связях. Новизной являются занятия, </w:t>
            </w:r>
            <w:proofErr w:type="gramStart"/>
            <w:r w:rsidRPr="00D329BA">
              <w:rPr>
                <w:rFonts w:eastAsia="SimSun"/>
                <w:kern w:val="1"/>
                <w:lang w:eastAsia="zh-CN" w:bidi="hi-IN"/>
              </w:rPr>
              <w:t>проводимые  в</w:t>
            </w:r>
            <w:proofErr w:type="gramEnd"/>
            <w:r w:rsidRPr="00D329BA">
              <w:rPr>
                <w:rFonts w:eastAsia="SimSun"/>
                <w:kern w:val="1"/>
                <w:lang w:eastAsia="zh-CN" w:bidi="hi-IN"/>
              </w:rPr>
              <w:t xml:space="preserve"> форме  игр, конкурсов, турниров, , ролевых игр, викторин. </w:t>
            </w:r>
          </w:p>
          <w:p w:rsidR="00B1659B" w:rsidRPr="00D329BA" w:rsidRDefault="00AD6C8B" w:rsidP="00AD6C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329BA">
              <w:rPr>
                <w:bCs/>
                <w:sz w:val="24"/>
                <w:szCs w:val="24"/>
              </w:rPr>
              <w:t>Главная цель программы</w:t>
            </w:r>
            <w:r w:rsidRPr="00D329BA">
              <w:rPr>
                <w:sz w:val="24"/>
                <w:szCs w:val="24"/>
              </w:rPr>
              <w:t> – создать условия для творческого развития ребенка в детском хоровом коллективе (от его организации до концертных выступлений).</w:t>
            </w:r>
          </w:p>
        </w:tc>
      </w:tr>
      <w:tr w:rsidR="00B1659B" w:rsidRPr="00D329BA" w:rsidTr="00E72539">
        <w:tc>
          <w:tcPr>
            <w:tcW w:w="2520" w:type="dxa"/>
          </w:tcPr>
          <w:p w:rsidR="00B1659B" w:rsidRPr="00D329BA" w:rsidRDefault="00B1659B" w:rsidP="000A7B41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lastRenderedPageBreak/>
              <w:t>«</w:t>
            </w:r>
            <w:r w:rsidR="000A7B41" w:rsidRPr="00D329BA">
              <w:rPr>
                <w:sz w:val="24"/>
                <w:szCs w:val="24"/>
              </w:rPr>
              <w:t>Мастерица</w:t>
            </w:r>
            <w:r w:rsidRPr="00D329BA">
              <w:rPr>
                <w:sz w:val="24"/>
                <w:szCs w:val="24"/>
              </w:rPr>
              <w:t>»</w:t>
            </w:r>
          </w:p>
        </w:tc>
        <w:tc>
          <w:tcPr>
            <w:tcW w:w="8537" w:type="dxa"/>
          </w:tcPr>
          <w:p w:rsidR="00B1659B" w:rsidRPr="00D329BA" w:rsidRDefault="000A7B41" w:rsidP="0022484E">
            <w:pPr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Программа составлена для обучающихся 11 – 15 лет.</w:t>
            </w:r>
          </w:p>
          <w:p w:rsidR="000A7B41" w:rsidRPr="00D329BA" w:rsidRDefault="000A7B41" w:rsidP="000A7B41">
            <w:pPr>
              <w:contextualSpacing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Содержание программы предусматривает ознакомление учащихся с видами художественного творчества, технологией </w:t>
            </w:r>
            <w:proofErr w:type="gramStart"/>
            <w:r w:rsidRPr="00D329BA">
              <w:rPr>
                <w:sz w:val="24"/>
                <w:szCs w:val="24"/>
              </w:rPr>
              <w:t>обработки  материалов</w:t>
            </w:r>
            <w:proofErr w:type="gramEnd"/>
            <w:r w:rsidRPr="00D329BA">
              <w:rPr>
                <w:sz w:val="24"/>
                <w:szCs w:val="24"/>
              </w:rPr>
              <w:t>, декорированием изделий (вязание  крючком, вышивание, технология обработки ткани, работой с природным материалом и бумагой).</w:t>
            </w:r>
          </w:p>
          <w:p w:rsidR="000A7B41" w:rsidRPr="00D329BA" w:rsidRDefault="000A7B41" w:rsidP="000A7B41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Отличительная особенность программы</w:t>
            </w:r>
            <w:r w:rsidR="008E340F" w:rsidRPr="00D329BA">
              <w:rPr>
                <w:sz w:val="24"/>
                <w:szCs w:val="24"/>
              </w:rPr>
              <w:t xml:space="preserve"> </w:t>
            </w:r>
            <w:r w:rsidRPr="00D329BA">
              <w:rPr>
                <w:sz w:val="24"/>
                <w:szCs w:val="24"/>
              </w:rPr>
              <w:t xml:space="preserve">состоит в том, что обучающиеся углубленно обучаются основным </w:t>
            </w:r>
            <w:proofErr w:type="gramStart"/>
            <w:r w:rsidRPr="00D329BA">
              <w:rPr>
                <w:sz w:val="24"/>
                <w:szCs w:val="24"/>
              </w:rPr>
              <w:t>техникам  нескольких</w:t>
            </w:r>
            <w:proofErr w:type="gramEnd"/>
            <w:r w:rsidRPr="00D329BA">
              <w:rPr>
                <w:sz w:val="24"/>
                <w:szCs w:val="24"/>
              </w:rPr>
              <w:t xml:space="preserve">  ремесел: шитью,  текстильному моделированию, вышиванию, работе с различными материалами.  Этот технический универсализм помогает им достигнуть высокого уровня в овладении искусством </w:t>
            </w:r>
            <w:proofErr w:type="gramStart"/>
            <w:r w:rsidRPr="00D329BA">
              <w:rPr>
                <w:sz w:val="24"/>
                <w:szCs w:val="24"/>
              </w:rPr>
              <w:t>создания  поделки</w:t>
            </w:r>
            <w:proofErr w:type="gramEnd"/>
            <w:r w:rsidRPr="00D329BA">
              <w:rPr>
                <w:sz w:val="24"/>
                <w:szCs w:val="24"/>
              </w:rPr>
              <w:t xml:space="preserve"> практически из любого материала. </w:t>
            </w:r>
          </w:p>
          <w:p w:rsidR="000A7B41" w:rsidRPr="00D329BA" w:rsidRDefault="000A7B41" w:rsidP="000A7B41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D329BA">
              <w:rPr>
                <w:b/>
                <w:sz w:val="24"/>
                <w:szCs w:val="24"/>
              </w:rPr>
              <w:t>Цель программы</w:t>
            </w:r>
            <w:r w:rsidRPr="00D329BA">
              <w:rPr>
                <w:sz w:val="24"/>
                <w:szCs w:val="24"/>
              </w:rPr>
              <w:t xml:space="preserve"> – развивать творческую личность посредством ознакомления и изучения видов декоративно-прикладного творчества.</w:t>
            </w:r>
          </w:p>
        </w:tc>
      </w:tr>
      <w:tr w:rsidR="0073557F" w:rsidRPr="00D329BA" w:rsidTr="0073557F">
        <w:trPr>
          <w:trHeight w:val="2055"/>
        </w:trPr>
        <w:tc>
          <w:tcPr>
            <w:tcW w:w="2520" w:type="dxa"/>
          </w:tcPr>
          <w:p w:rsidR="0073557F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3557F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3557F" w:rsidRPr="0073557F" w:rsidRDefault="0073557F" w:rsidP="000A7B41">
            <w:pPr>
              <w:jc w:val="center"/>
              <w:rPr>
                <w:i/>
                <w:sz w:val="28"/>
                <w:szCs w:val="28"/>
              </w:rPr>
            </w:pPr>
            <w:r w:rsidRPr="0073557F">
              <w:rPr>
                <w:i/>
                <w:sz w:val="28"/>
                <w:szCs w:val="28"/>
              </w:rPr>
              <w:t>«Радуга»</w:t>
            </w:r>
          </w:p>
          <w:p w:rsidR="0073557F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3557F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3557F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3557F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3557F" w:rsidRPr="00D329BA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37" w:type="dxa"/>
          </w:tcPr>
          <w:p w:rsidR="0073557F" w:rsidRPr="00D329BA" w:rsidRDefault="0073557F" w:rsidP="0073557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963501" w:rsidRPr="00D329BA" w:rsidRDefault="00963501" w:rsidP="00963501">
            <w:pPr>
              <w:ind w:firstLine="493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Программа составлена для обучающихся 1</w:t>
            </w:r>
            <w:r>
              <w:rPr>
                <w:sz w:val="24"/>
                <w:szCs w:val="24"/>
              </w:rPr>
              <w:t>0</w:t>
            </w:r>
            <w:r w:rsidRPr="00D329BA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4</w:t>
            </w:r>
            <w:r w:rsidRPr="00D329BA">
              <w:rPr>
                <w:sz w:val="24"/>
                <w:szCs w:val="24"/>
              </w:rPr>
              <w:t xml:space="preserve"> лет.</w:t>
            </w:r>
          </w:p>
          <w:p w:rsidR="00963501" w:rsidRDefault="00963501" w:rsidP="009635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963501">
              <w:rPr>
                <w:sz w:val="24"/>
                <w:szCs w:val="24"/>
              </w:rPr>
              <w:t xml:space="preserve">Новизна </w:t>
            </w:r>
            <w:proofErr w:type="spellStart"/>
            <w:r w:rsidRPr="00963501">
              <w:rPr>
                <w:sz w:val="24"/>
                <w:szCs w:val="24"/>
              </w:rPr>
              <w:t>програмы</w:t>
            </w:r>
            <w:proofErr w:type="spellEnd"/>
            <w:r w:rsidRPr="00963501">
              <w:rPr>
                <w:sz w:val="24"/>
                <w:szCs w:val="24"/>
              </w:rPr>
              <w:t xml:space="preserve"> состоит в том, что в процессе обучения дети  не только получают знания о простейших закономерностях строения, формы, о линейной и воздушной перспективах, </w:t>
            </w:r>
            <w:proofErr w:type="spellStart"/>
            <w:r w:rsidRPr="00963501">
              <w:rPr>
                <w:sz w:val="24"/>
                <w:szCs w:val="24"/>
              </w:rPr>
              <w:t>цветоведении</w:t>
            </w:r>
            <w:proofErr w:type="spellEnd"/>
            <w:r w:rsidRPr="00963501">
              <w:rPr>
                <w:sz w:val="24"/>
                <w:szCs w:val="24"/>
              </w:rPr>
              <w:t xml:space="preserve">, композиции, декоративной стилизации форм, правилах лепки, рисования, аппликации, о наиболее выдающихся мастерах изобразительного искусства, красоте природы и человеческих чувств, но и знакомятся с нетрадиционными техниками рисования, лепки и работы с бумагой. </w:t>
            </w:r>
          </w:p>
          <w:p w:rsidR="00963501" w:rsidRPr="00963501" w:rsidRDefault="00963501" w:rsidP="00963501">
            <w:pPr>
              <w:jc w:val="both"/>
              <w:rPr>
                <w:sz w:val="24"/>
                <w:szCs w:val="24"/>
              </w:rPr>
            </w:pPr>
            <w:r w:rsidRPr="00963501">
              <w:rPr>
                <w:sz w:val="24"/>
                <w:szCs w:val="24"/>
                <w:u w:val="single"/>
              </w:rPr>
              <w:t>Цель</w:t>
            </w:r>
            <w:r w:rsidRPr="00963501">
              <w:rPr>
                <w:sz w:val="24"/>
                <w:szCs w:val="24"/>
              </w:rPr>
              <w:t xml:space="preserve"> образовательной программы – формирование у детей умений и навыков в рисовании, лепке и ручном труде, развитие творческих способностей, эстетических чувств, приобщение детей к искусству.</w:t>
            </w:r>
          </w:p>
          <w:p w:rsidR="00963501" w:rsidRPr="00963501" w:rsidRDefault="00963501" w:rsidP="00963501">
            <w:pPr>
              <w:jc w:val="both"/>
              <w:rPr>
                <w:sz w:val="24"/>
                <w:szCs w:val="24"/>
              </w:rPr>
            </w:pPr>
          </w:p>
          <w:p w:rsidR="0073557F" w:rsidRPr="00D329BA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3557F" w:rsidRPr="00D329BA" w:rsidTr="005F5323">
        <w:trPr>
          <w:trHeight w:val="705"/>
        </w:trPr>
        <w:tc>
          <w:tcPr>
            <w:tcW w:w="11057" w:type="dxa"/>
            <w:gridSpan w:val="2"/>
          </w:tcPr>
          <w:p w:rsidR="0073557F" w:rsidRPr="00D329BA" w:rsidRDefault="0073557F" w:rsidP="0073557F">
            <w:pPr>
              <w:jc w:val="center"/>
              <w:rPr>
                <w:b/>
                <w:i/>
                <w:sz w:val="24"/>
                <w:szCs w:val="24"/>
              </w:rPr>
            </w:pPr>
            <w:r w:rsidRPr="00D329BA">
              <w:rPr>
                <w:b/>
                <w:i/>
                <w:sz w:val="24"/>
                <w:szCs w:val="24"/>
              </w:rPr>
              <w:t>Естественнонаучная направленность</w:t>
            </w:r>
          </w:p>
          <w:p w:rsidR="0073557F" w:rsidRPr="00D329BA" w:rsidRDefault="0073557F" w:rsidP="000A7B4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8410F" w:rsidRPr="00D329BA" w:rsidTr="00E72539">
        <w:tc>
          <w:tcPr>
            <w:tcW w:w="2520" w:type="dxa"/>
          </w:tcPr>
          <w:p w:rsidR="0018410F" w:rsidRPr="00D329BA" w:rsidRDefault="007D26D9" w:rsidP="000A2076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КРУЖОК</w:t>
            </w:r>
          </w:p>
        </w:tc>
        <w:tc>
          <w:tcPr>
            <w:tcW w:w="8537" w:type="dxa"/>
          </w:tcPr>
          <w:p w:rsidR="0018410F" w:rsidRPr="00D329BA" w:rsidRDefault="0018410F" w:rsidP="00BA5202">
            <w:pPr>
              <w:ind w:firstLine="493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Программа составлена для обучающихся 15 – 16 лет.</w:t>
            </w:r>
          </w:p>
          <w:p w:rsidR="0018410F" w:rsidRPr="00D329BA" w:rsidRDefault="0018410F" w:rsidP="00BA5202">
            <w:pPr>
              <w:ind w:firstLine="493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Программа является синтезом известных математических тем, дополняющих и расширяющих общую интеллектуальную и математическую культуру учащихся 15-</w:t>
            </w:r>
            <w:proofErr w:type="gramStart"/>
            <w:r w:rsidRPr="00D329BA">
              <w:rPr>
                <w:sz w:val="24"/>
                <w:szCs w:val="24"/>
              </w:rPr>
              <w:t>16  лет</w:t>
            </w:r>
            <w:proofErr w:type="gramEnd"/>
            <w:r w:rsidRPr="00D329BA">
              <w:rPr>
                <w:sz w:val="24"/>
                <w:szCs w:val="24"/>
              </w:rPr>
              <w:t>. Программа принципиально отличается от урочной и факультативной систем изучения математики тем, что обучающиеся добровольно выбирают занятия математикой; познавательный процесс становится непрерывным и не ограничен рамками урока; созданы условия для системного развития творческих способностей детей в математике.</w:t>
            </w:r>
          </w:p>
          <w:p w:rsidR="0018410F" w:rsidRPr="00D329BA" w:rsidRDefault="0018410F" w:rsidP="00BA5202">
            <w:pPr>
              <w:ind w:firstLine="493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Предполагаемая программа основывается на систематической организации внеклассной работы со значительным числом обучающихся – в тесной связи с новым содержанием обучения по современным программа</w:t>
            </w:r>
            <w:r w:rsidR="00BA5202" w:rsidRPr="00D329BA">
              <w:rPr>
                <w:sz w:val="24"/>
                <w:szCs w:val="24"/>
              </w:rPr>
              <w:t>м</w:t>
            </w:r>
            <w:r w:rsidRPr="00D329BA">
              <w:rPr>
                <w:sz w:val="24"/>
                <w:szCs w:val="24"/>
              </w:rPr>
              <w:t xml:space="preserve"> и учебникам математики. Используемый здесь учебно-методический материал призван повысить математическую подготовку обучающихся средней школы и развить их самостоятельное творческое мышление.</w:t>
            </w:r>
          </w:p>
          <w:p w:rsidR="0018410F" w:rsidRPr="00D329BA" w:rsidRDefault="0018410F" w:rsidP="00BA5202">
            <w:pPr>
              <w:spacing w:after="120"/>
              <w:ind w:firstLine="493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Цель программы</w:t>
            </w:r>
            <w:r w:rsidRPr="00D329BA">
              <w:rPr>
                <w:b/>
                <w:sz w:val="24"/>
                <w:szCs w:val="24"/>
              </w:rPr>
              <w:t>:</w:t>
            </w:r>
            <w:r w:rsidR="00963501">
              <w:rPr>
                <w:b/>
                <w:sz w:val="24"/>
                <w:szCs w:val="24"/>
              </w:rPr>
              <w:t xml:space="preserve"> </w:t>
            </w:r>
            <w:r w:rsidRPr="00D329BA">
              <w:rPr>
                <w:sz w:val="24"/>
                <w:szCs w:val="24"/>
                <w:shd w:val="clear" w:color="auto" w:fill="FFFFFF"/>
              </w:rPr>
              <w:t xml:space="preserve">формирование у обучающихся </w:t>
            </w:r>
            <w:proofErr w:type="gramStart"/>
            <w:r w:rsidRPr="00D329BA">
              <w:rPr>
                <w:sz w:val="24"/>
                <w:szCs w:val="24"/>
                <w:shd w:val="clear" w:color="auto" w:fill="FFFFFF"/>
              </w:rPr>
              <w:t>устойчивых  математических</w:t>
            </w:r>
            <w:proofErr w:type="gramEnd"/>
            <w:r w:rsidRPr="00D329BA">
              <w:rPr>
                <w:sz w:val="24"/>
                <w:szCs w:val="24"/>
                <w:shd w:val="clear" w:color="auto" w:fill="FFFFFF"/>
              </w:rPr>
              <w:t xml:space="preserve">  знаний, навыков и создание условий для социального, культурного и профессионального самоопределения, творческой самореализации личности ребёнка в окружающем мире.</w:t>
            </w:r>
          </w:p>
        </w:tc>
      </w:tr>
      <w:tr w:rsidR="004B726D" w:rsidRPr="00D329BA" w:rsidTr="00E72539">
        <w:tc>
          <w:tcPr>
            <w:tcW w:w="2520" w:type="dxa"/>
          </w:tcPr>
          <w:p w:rsidR="004B726D" w:rsidRDefault="007D26D9" w:rsidP="00044FD5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КРУЖОК</w:t>
            </w:r>
          </w:p>
          <w:p w:rsidR="00C51890" w:rsidRPr="00D329BA" w:rsidRDefault="00C51890" w:rsidP="00044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«Юный эколог»</w:t>
            </w:r>
          </w:p>
        </w:tc>
        <w:tc>
          <w:tcPr>
            <w:tcW w:w="8537" w:type="dxa"/>
          </w:tcPr>
          <w:p w:rsidR="00164F99" w:rsidRDefault="00164F99" w:rsidP="00164F99">
            <w:pPr>
              <w:ind w:firstLine="720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lastRenderedPageBreak/>
              <w:t>Программа предн</w:t>
            </w:r>
            <w:r w:rsidR="00044FD5" w:rsidRPr="00D329BA">
              <w:rPr>
                <w:sz w:val="24"/>
                <w:szCs w:val="24"/>
              </w:rPr>
              <w:t>азначена для обучающихся</w:t>
            </w:r>
            <w:r w:rsidR="00963501">
              <w:rPr>
                <w:sz w:val="24"/>
                <w:szCs w:val="24"/>
              </w:rPr>
              <w:t xml:space="preserve"> 12-15 </w:t>
            </w:r>
            <w:proofErr w:type="gramStart"/>
            <w:r w:rsidR="00963501">
              <w:rPr>
                <w:sz w:val="24"/>
                <w:szCs w:val="24"/>
              </w:rPr>
              <w:t>лет.</w:t>
            </w:r>
            <w:r w:rsidRPr="00D329BA">
              <w:rPr>
                <w:sz w:val="24"/>
                <w:szCs w:val="24"/>
              </w:rPr>
              <w:t>.</w:t>
            </w:r>
            <w:proofErr w:type="gramEnd"/>
          </w:p>
          <w:p w:rsidR="00963501" w:rsidRPr="00D329BA" w:rsidRDefault="00963501" w:rsidP="00164F99">
            <w:pPr>
              <w:ind w:firstLine="720"/>
              <w:jc w:val="both"/>
              <w:rPr>
                <w:sz w:val="24"/>
                <w:szCs w:val="24"/>
              </w:rPr>
            </w:pPr>
            <w:r w:rsidRPr="00396E9D">
              <w:rPr>
                <w:w w:val="103"/>
                <w:sz w:val="24"/>
                <w:szCs w:val="24"/>
              </w:rPr>
              <w:lastRenderedPageBreak/>
              <w:t>Программа курса «Юный эколог», имеет эколого-био</w:t>
            </w:r>
            <w:r w:rsidRPr="00396E9D">
              <w:rPr>
                <w:spacing w:val="5"/>
                <w:w w:val="103"/>
                <w:sz w:val="24"/>
                <w:szCs w:val="24"/>
              </w:rPr>
              <w:t xml:space="preserve">логическую направленность, является учебно-образовательной </w:t>
            </w:r>
            <w:r w:rsidRPr="00396E9D">
              <w:rPr>
                <w:spacing w:val="2"/>
                <w:w w:val="103"/>
                <w:sz w:val="24"/>
                <w:szCs w:val="24"/>
              </w:rPr>
              <w:t>с практической ориентацией.</w:t>
            </w:r>
          </w:p>
          <w:p w:rsidR="004B726D" w:rsidRPr="00D329BA" w:rsidRDefault="00164F99" w:rsidP="007D26D9">
            <w:pPr>
              <w:ind w:firstLine="720"/>
              <w:jc w:val="both"/>
              <w:rPr>
                <w:sz w:val="24"/>
                <w:szCs w:val="24"/>
              </w:rPr>
            </w:pPr>
            <w:r w:rsidRPr="00D329BA">
              <w:rPr>
                <w:bCs/>
                <w:sz w:val="24"/>
                <w:szCs w:val="24"/>
              </w:rPr>
              <w:t>Цель:</w:t>
            </w:r>
            <w:r w:rsidR="00D53B7E" w:rsidRPr="00D329BA">
              <w:rPr>
                <w:sz w:val="24"/>
                <w:szCs w:val="24"/>
              </w:rPr>
              <w:t xml:space="preserve"> п</w:t>
            </w:r>
            <w:r w:rsidRPr="00D329BA">
              <w:rPr>
                <w:sz w:val="24"/>
                <w:szCs w:val="24"/>
              </w:rPr>
              <w:t xml:space="preserve">ознакомить обучающихся с многообразием мира живой природы, с взаимоотношениями между живыми </w:t>
            </w:r>
            <w:proofErr w:type="gramStart"/>
            <w:r w:rsidRPr="00D329BA">
              <w:rPr>
                <w:sz w:val="24"/>
                <w:szCs w:val="24"/>
              </w:rPr>
              <w:t xml:space="preserve">организмами,   </w:t>
            </w:r>
            <w:proofErr w:type="gramEnd"/>
            <w:r w:rsidRPr="00D329BA">
              <w:rPr>
                <w:sz w:val="24"/>
                <w:szCs w:val="24"/>
              </w:rPr>
              <w:t>сформировать знания о роли человека в сохранении экологического равновесия и его ответственности за происходящее на планете и собственное здоровье.</w:t>
            </w:r>
          </w:p>
        </w:tc>
      </w:tr>
      <w:tr w:rsidR="00901EDC" w:rsidRPr="00D329BA" w:rsidTr="005F5323">
        <w:tc>
          <w:tcPr>
            <w:tcW w:w="11057" w:type="dxa"/>
            <w:gridSpan w:val="2"/>
          </w:tcPr>
          <w:p w:rsidR="005F5323" w:rsidRPr="00D329BA" w:rsidRDefault="005F5323" w:rsidP="00963501">
            <w:pPr>
              <w:ind w:firstLine="709"/>
              <w:rPr>
                <w:b/>
                <w:i/>
                <w:sz w:val="24"/>
                <w:szCs w:val="24"/>
              </w:rPr>
            </w:pPr>
          </w:p>
          <w:p w:rsidR="00901EDC" w:rsidRPr="00D329BA" w:rsidRDefault="00AA6906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 w:rsidRPr="00D329BA">
              <w:rPr>
                <w:b/>
                <w:i/>
                <w:sz w:val="24"/>
                <w:szCs w:val="24"/>
              </w:rPr>
              <w:t>Физкультурно-спортивная</w:t>
            </w:r>
            <w:r w:rsidR="00901EDC" w:rsidRPr="00D329BA">
              <w:rPr>
                <w:b/>
                <w:i/>
                <w:sz w:val="24"/>
                <w:szCs w:val="24"/>
              </w:rPr>
              <w:t xml:space="preserve"> направленность</w:t>
            </w:r>
          </w:p>
          <w:p w:rsidR="005F5323" w:rsidRPr="00D329BA" w:rsidRDefault="005F5323" w:rsidP="00901EDC">
            <w:pPr>
              <w:ind w:firstLine="709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901EDC" w:rsidRPr="00D329BA" w:rsidTr="00E72539">
        <w:tc>
          <w:tcPr>
            <w:tcW w:w="2520" w:type="dxa"/>
          </w:tcPr>
          <w:p w:rsidR="00901EDC" w:rsidRPr="00D329BA" w:rsidRDefault="007D58A6" w:rsidP="000A2076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«</w:t>
            </w:r>
            <w:r w:rsidR="00C51890">
              <w:rPr>
                <w:sz w:val="24"/>
                <w:szCs w:val="24"/>
              </w:rPr>
              <w:t>Волшебный волан</w:t>
            </w:r>
            <w:r w:rsidR="00901EDC" w:rsidRPr="00D329BA">
              <w:rPr>
                <w:sz w:val="24"/>
                <w:szCs w:val="24"/>
              </w:rPr>
              <w:t>»</w:t>
            </w:r>
          </w:p>
        </w:tc>
        <w:tc>
          <w:tcPr>
            <w:tcW w:w="8537" w:type="dxa"/>
          </w:tcPr>
          <w:p w:rsidR="00AA6906" w:rsidRPr="00D329BA" w:rsidRDefault="00AA6906" w:rsidP="00AA6906">
            <w:pPr>
              <w:ind w:right="-284" w:firstLine="567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Программа рассчитана </w:t>
            </w:r>
            <w:r w:rsidR="00963501">
              <w:rPr>
                <w:sz w:val="24"/>
                <w:szCs w:val="24"/>
              </w:rPr>
              <w:t>для</w:t>
            </w:r>
            <w:r w:rsidRPr="00D329BA">
              <w:rPr>
                <w:sz w:val="24"/>
                <w:szCs w:val="24"/>
              </w:rPr>
              <w:t xml:space="preserve"> обучающихся 12 – 14 лет.</w:t>
            </w:r>
          </w:p>
          <w:p w:rsidR="00AA6906" w:rsidRPr="00D329BA" w:rsidRDefault="00AA6906" w:rsidP="004578A3">
            <w:pPr>
              <w:ind w:right="34" w:firstLine="567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Новизна и </w:t>
            </w:r>
            <w:proofErr w:type="gramStart"/>
            <w:r w:rsidRPr="00D329BA">
              <w:rPr>
                <w:sz w:val="24"/>
                <w:szCs w:val="24"/>
              </w:rPr>
              <w:t>оригинальность</w:t>
            </w:r>
            <w:r w:rsidRPr="00D329BA">
              <w:rPr>
                <w:bCs/>
                <w:sz w:val="24"/>
                <w:szCs w:val="24"/>
              </w:rPr>
              <w:t xml:space="preserve">  программы</w:t>
            </w:r>
            <w:proofErr w:type="gramEnd"/>
            <w:r w:rsidRPr="00D329BA">
              <w:rPr>
                <w:sz w:val="24"/>
                <w:szCs w:val="24"/>
              </w:rPr>
              <w:t xml:space="preserve"> в том, что она учитывает специфику дополнительного образования  и охватывает значительно больше</w:t>
            </w:r>
            <w:r w:rsidR="004578A3" w:rsidRPr="00D329BA">
              <w:rPr>
                <w:sz w:val="24"/>
                <w:szCs w:val="24"/>
              </w:rPr>
              <w:t xml:space="preserve">е </w:t>
            </w:r>
            <w:proofErr w:type="spellStart"/>
            <w:r w:rsidR="004578A3" w:rsidRPr="00D329BA">
              <w:rPr>
                <w:sz w:val="24"/>
                <w:szCs w:val="24"/>
              </w:rPr>
              <w:t>количесвто</w:t>
            </w:r>
            <w:proofErr w:type="spellEnd"/>
            <w:r w:rsidRPr="00D329BA">
              <w:rPr>
                <w:sz w:val="24"/>
                <w:szCs w:val="24"/>
              </w:rPr>
              <w:t xml:space="preserve"> желающих заниматься этим видом спорта, предъявляя посильные требования в процессе обучения. Она </w:t>
            </w:r>
            <w:proofErr w:type="gramStart"/>
            <w:r w:rsidRPr="00D329BA">
              <w:rPr>
                <w:sz w:val="24"/>
                <w:szCs w:val="24"/>
              </w:rPr>
              <w:t>дает  возможность</w:t>
            </w:r>
            <w:proofErr w:type="gramEnd"/>
            <w:r w:rsidRPr="00D329BA">
              <w:rPr>
                <w:sz w:val="24"/>
                <w:szCs w:val="24"/>
              </w:rPr>
              <w:t xml:space="preserve"> заняться   воспитанием здорового образа жизни, всестороннего подхода к воспитанию гармоничного человека.</w:t>
            </w:r>
          </w:p>
          <w:p w:rsidR="00901EDC" w:rsidRPr="00D329BA" w:rsidRDefault="00AA6906" w:rsidP="00AA6906">
            <w:pPr>
              <w:ind w:firstLine="567"/>
              <w:jc w:val="both"/>
              <w:textAlignment w:val="top"/>
              <w:rPr>
                <w:sz w:val="24"/>
                <w:szCs w:val="24"/>
              </w:rPr>
            </w:pPr>
            <w:r w:rsidRPr="00D329BA">
              <w:rPr>
                <w:bCs/>
                <w:kern w:val="28"/>
                <w:sz w:val="24"/>
                <w:szCs w:val="24"/>
                <w:lang w:bidi="en-US"/>
              </w:rPr>
              <w:t>Особенностью</w:t>
            </w:r>
            <w:r w:rsidR="0078108B">
              <w:rPr>
                <w:bCs/>
                <w:kern w:val="28"/>
                <w:sz w:val="24"/>
                <w:szCs w:val="24"/>
                <w:lang w:bidi="en-US"/>
              </w:rPr>
              <w:t xml:space="preserve"> </w:t>
            </w:r>
            <w:r w:rsidRPr="00D329BA">
              <w:rPr>
                <w:bCs/>
                <w:kern w:val="28"/>
                <w:sz w:val="24"/>
                <w:szCs w:val="24"/>
                <w:lang w:bidi="en-US"/>
              </w:rPr>
              <w:t xml:space="preserve">данной программы является </w:t>
            </w:r>
            <w:r w:rsidRPr="00D329BA">
              <w:rPr>
                <w:sz w:val="24"/>
                <w:szCs w:val="24"/>
              </w:rPr>
              <w:t xml:space="preserve">повышение количества двигательных </w:t>
            </w:r>
            <w:proofErr w:type="gramStart"/>
            <w:r w:rsidRPr="00D329BA">
              <w:rPr>
                <w:sz w:val="24"/>
                <w:szCs w:val="24"/>
              </w:rPr>
              <w:t>единиц  у</w:t>
            </w:r>
            <w:proofErr w:type="gramEnd"/>
            <w:r w:rsidRPr="00D329BA">
              <w:rPr>
                <w:sz w:val="24"/>
                <w:szCs w:val="24"/>
              </w:rPr>
              <w:t xml:space="preserve"> детей через организацию в режиме дня качественного учебно-тренировочного процесса, за определенное количество учебных недель в году.</w:t>
            </w:r>
          </w:p>
          <w:p w:rsidR="00F05C36" w:rsidRPr="00F05C36" w:rsidRDefault="00F05C36" w:rsidP="00F05C36">
            <w:pPr>
              <w:spacing w:after="150"/>
              <w:rPr>
                <w:color w:val="000000"/>
                <w:sz w:val="24"/>
                <w:szCs w:val="24"/>
              </w:rPr>
            </w:pPr>
            <w:r w:rsidRPr="00F05C36">
              <w:rPr>
                <w:b/>
                <w:bCs/>
                <w:color w:val="000000"/>
                <w:sz w:val="24"/>
                <w:szCs w:val="24"/>
              </w:rPr>
              <w:t>Целью</w:t>
            </w:r>
            <w:r w:rsidRPr="00F05C36">
              <w:rPr>
                <w:color w:val="000000"/>
                <w:sz w:val="24"/>
                <w:szCs w:val="24"/>
              </w:rPr>
              <w:t> реализации Программы является формирование у обучающихся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культуры, а в частности бадминтона, в организации здорового образа жизни.</w:t>
            </w:r>
          </w:p>
          <w:p w:rsidR="00AA6906" w:rsidRPr="00D329BA" w:rsidRDefault="00AA6906" w:rsidP="00AA6906">
            <w:pPr>
              <w:ind w:firstLine="567"/>
              <w:jc w:val="both"/>
              <w:textAlignment w:val="top"/>
              <w:rPr>
                <w:sz w:val="24"/>
                <w:szCs w:val="24"/>
              </w:rPr>
            </w:pPr>
          </w:p>
        </w:tc>
      </w:tr>
      <w:tr w:rsidR="00AA6906" w:rsidRPr="00D329BA" w:rsidTr="005F5323">
        <w:tc>
          <w:tcPr>
            <w:tcW w:w="11057" w:type="dxa"/>
            <w:gridSpan w:val="2"/>
          </w:tcPr>
          <w:p w:rsidR="005F5323" w:rsidRPr="00D329BA" w:rsidRDefault="005F5323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</w:p>
          <w:p w:rsidR="00AA6906" w:rsidRPr="00D329BA" w:rsidRDefault="00AA6906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D329BA">
              <w:rPr>
                <w:b/>
                <w:i/>
                <w:sz w:val="24"/>
                <w:szCs w:val="24"/>
              </w:rPr>
              <w:t>Туристско</w:t>
            </w:r>
            <w:proofErr w:type="spellEnd"/>
            <w:r w:rsidRPr="00D329BA">
              <w:rPr>
                <w:b/>
                <w:i/>
                <w:sz w:val="24"/>
                <w:szCs w:val="24"/>
              </w:rPr>
              <w:t xml:space="preserve"> – краеведческая направленность</w:t>
            </w:r>
          </w:p>
          <w:p w:rsidR="005F5323" w:rsidRPr="00D329BA" w:rsidRDefault="005F5323" w:rsidP="00AA6906">
            <w:pPr>
              <w:ind w:right="-284" w:firstLine="567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A6906" w:rsidRPr="00D329BA" w:rsidTr="00E72539">
        <w:tc>
          <w:tcPr>
            <w:tcW w:w="2520" w:type="dxa"/>
          </w:tcPr>
          <w:p w:rsidR="00AA6906" w:rsidRPr="00D329BA" w:rsidRDefault="00AA6906" w:rsidP="000A2076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«Моя Малая Родина»</w:t>
            </w:r>
          </w:p>
        </w:tc>
        <w:tc>
          <w:tcPr>
            <w:tcW w:w="8537" w:type="dxa"/>
          </w:tcPr>
          <w:p w:rsidR="00284279" w:rsidRPr="00D329BA" w:rsidRDefault="00284279" w:rsidP="00284279">
            <w:pPr>
              <w:ind w:firstLine="567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Программа рассчитана на обучающихся 9 – 15 лет</w:t>
            </w:r>
            <w:r w:rsidR="004578A3" w:rsidRPr="00D329BA">
              <w:rPr>
                <w:sz w:val="24"/>
                <w:szCs w:val="24"/>
              </w:rPr>
              <w:t>.</w:t>
            </w:r>
          </w:p>
          <w:p w:rsidR="00AA6906" w:rsidRPr="00D329BA" w:rsidRDefault="00284279" w:rsidP="00284279">
            <w:pPr>
              <w:ind w:firstLine="567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Актуальность программы выражается в создании в системе </w:t>
            </w:r>
            <w:proofErr w:type="gramStart"/>
            <w:r w:rsidRPr="00D329BA">
              <w:rPr>
                <w:sz w:val="24"/>
                <w:szCs w:val="24"/>
              </w:rPr>
              <w:t>образования  краеведческ</w:t>
            </w:r>
            <w:r w:rsidR="004578A3" w:rsidRPr="00D329BA">
              <w:rPr>
                <w:sz w:val="24"/>
                <w:szCs w:val="24"/>
              </w:rPr>
              <w:t>ой</w:t>
            </w:r>
            <w:proofErr w:type="gramEnd"/>
            <w:r w:rsidR="004578A3" w:rsidRPr="00D329BA">
              <w:rPr>
                <w:sz w:val="24"/>
                <w:szCs w:val="24"/>
              </w:rPr>
              <w:t xml:space="preserve"> музейной комнаты</w:t>
            </w:r>
            <w:r w:rsidRPr="00D329BA">
              <w:rPr>
                <w:sz w:val="24"/>
                <w:szCs w:val="24"/>
              </w:rPr>
              <w:t>, соответствует современным требованиям образовательного процесса, государственному социальному заказу (запросам родителей и детей).</w:t>
            </w:r>
          </w:p>
          <w:p w:rsidR="004578A3" w:rsidRPr="00D329BA" w:rsidRDefault="00284279" w:rsidP="00284279">
            <w:pPr>
              <w:pStyle w:val="a9"/>
              <w:spacing w:before="0" w:beforeAutospacing="0" w:after="0" w:afterAutospacing="0"/>
              <w:ind w:left="0" w:right="0" w:firstLine="360"/>
            </w:pPr>
            <w:r w:rsidRPr="00D329BA">
              <w:t xml:space="preserve">Отличительные особенности образовательного процесса по данной программе от базового заключается в том, что дети делятся на подгруппы по выполняемой функции: </w:t>
            </w:r>
            <w:proofErr w:type="gramStart"/>
            <w:r w:rsidRPr="00D329BA">
              <w:t>поисковая  деятельность</w:t>
            </w:r>
            <w:proofErr w:type="gramEnd"/>
            <w:r w:rsidRPr="00D329BA">
              <w:t>, научно-исследовате</w:t>
            </w:r>
            <w:r w:rsidR="004578A3" w:rsidRPr="00D329BA">
              <w:t>ль</w:t>
            </w:r>
            <w:r w:rsidRPr="00D329BA">
              <w:t xml:space="preserve">ская деятельность,  обработка и оформление, пропаганда лекторской группы. Подгруппы взаимозаменяемы </w:t>
            </w:r>
            <w:proofErr w:type="gramStart"/>
            <w:r w:rsidRPr="00D329BA">
              <w:t>по  их</w:t>
            </w:r>
            <w:proofErr w:type="gramEnd"/>
            <w:r w:rsidRPr="00D329BA">
              <w:t xml:space="preserve"> запросам и интересам. Программа построена по принципу поэтапного усложнения и расширения объема сведений, с учетом преемственности планирования тем на весь курс обучения. </w:t>
            </w:r>
          </w:p>
          <w:p w:rsidR="00284279" w:rsidRPr="00D329BA" w:rsidRDefault="00284279" w:rsidP="00284279">
            <w:pPr>
              <w:pStyle w:val="a9"/>
              <w:spacing w:before="0" w:beforeAutospacing="0" w:after="0" w:afterAutospacing="0"/>
              <w:ind w:left="0" w:right="0" w:firstLine="360"/>
            </w:pPr>
            <w:r w:rsidRPr="00D329BA">
              <w:t xml:space="preserve">Программа определяет основной круг музееведческих вопросов и предлагает их как предмет специального изучения для актива школьного музея, что расширяет общий кругозор и знания, дает представление о музейной деятельности. </w:t>
            </w:r>
          </w:p>
          <w:p w:rsidR="00284279" w:rsidRPr="00D329BA" w:rsidRDefault="00284279" w:rsidP="004578A3">
            <w:pPr>
              <w:ind w:firstLine="351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Цель программы</w:t>
            </w:r>
            <w:r w:rsidR="004578A3" w:rsidRPr="00D329BA">
              <w:rPr>
                <w:sz w:val="24"/>
                <w:szCs w:val="24"/>
              </w:rPr>
              <w:t xml:space="preserve"> – поддержание статуса </w:t>
            </w:r>
            <w:r w:rsidRPr="00D329BA">
              <w:rPr>
                <w:sz w:val="24"/>
                <w:szCs w:val="24"/>
              </w:rPr>
              <w:t xml:space="preserve">краеведческой </w:t>
            </w:r>
            <w:r w:rsidR="00C51890">
              <w:rPr>
                <w:sz w:val="24"/>
                <w:szCs w:val="24"/>
              </w:rPr>
              <w:t>работы</w:t>
            </w:r>
            <w:r w:rsidRPr="00D329BA">
              <w:rPr>
                <w:sz w:val="24"/>
                <w:szCs w:val="24"/>
              </w:rPr>
              <w:t xml:space="preserve"> в</w:t>
            </w:r>
            <w:r w:rsidR="00C51890">
              <w:rPr>
                <w:sz w:val="24"/>
                <w:szCs w:val="24"/>
              </w:rPr>
              <w:t xml:space="preserve"> школе</w:t>
            </w:r>
            <w:r w:rsidR="004578A3" w:rsidRPr="00D329BA">
              <w:rPr>
                <w:sz w:val="24"/>
                <w:szCs w:val="24"/>
              </w:rPr>
              <w:t>, а также ф</w:t>
            </w:r>
            <w:r w:rsidRPr="00D329BA">
              <w:rPr>
                <w:sz w:val="24"/>
                <w:szCs w:val="24"/>
              </w:rPr>
              <w:t>ормирование социальной зрелости учащихся, самоопределение в исторической культуре своей малой родины, развитие творческой личности, воспитание гражданина страны.</w:t>
            </w:r>
          </w:p>
        </w:tc>
      </w:tr>
      <w:tr w:rsidR="00284279" w:rsidRPr="00D329BA" w:rsidTr="005F5323">
        <w:tc>
          <w:tcPr>
            <w:tcW w:w="11057" w:type="dxa"/>
            <w:gridSpan w:val="2"/>
          </w:tcPr>
          <w:p w:rsidR="005F5323" w:rsidRPr="00D329BA" w:rsidRDefault="005F5323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  <w:p w:rsidR="0073557F" w:rsidRDefault="0073557F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  <w:p w:rsidR="00284279" w:rsidRPr="00D329BA" w:rsidRDefault="0073557F" w:rsidP="0073557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                     </w:t>
            </w:r>
            <w:r w:rsidR="00284279" w:rsidRPr="00D329BA">
              <w:rPr>
                <w:b/>
                <w:i/>
                <w:sz w:val="24"/>
                <w:szCs w:val="24"/>
              </w:rPr>
              <w:t>Социально – педагогическая направленность</w:t>
            </w:r>
          </w:p>
          <w:p w:rsidR="005F5323" w:rsidRPr="00D329BA" w:rsidRDefault="005F5323" w:rsidP="00284279">
            <w:pPr>
              <w:ind w:firstLine="567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84279" w:rsidRPr="00D329BA" w:rsidTr="00E72539">
        <w:tc>
          <w:tcPr>
            <w:tcW w:w="2520" w:type="dxa"/>
          </w:tcPr>
          <w:p w:rsidR="00284279" w:rsidRPr="00D329BA" w:rsidRDefault="00493A90" w:rsidP="007D58A6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lastRenderedPageBreak/>
              <w:t>«</w:t>
            </w:r>
            <w:proofErr w:type="spellStart"/>
            <w:r w:rsidR="007D58A6" w:rsidRPr="00D329BA">
              <w:rPr>
                <w:sz w:val="24"/>
                <w:szCs w:val="24"/>
              </w:rPr>
              <w:t>Юнармия</w:t>
            </w:r>
            <w:proofErr w:type="spellEnd"/>
            <w:r w:rsidRPr="00D329BA">
              <w:rPr>
                <w:sz w:val="24"/>
                <w:szCs w:val="24"/>
              </w:rPr>
              <w:t>»</w:t>
            </w:r>
          </w:p>
        </w:tc>
        <w:tc>
          <w:tcPr>
            <w:tcW w:w="8537" w:type="dxa"/>
          </w:tcPr>
          <w:p w:rsidR="00BF4E6F" w:rsidRPr="00D329BA" w:rsidRDefault="00BF4E6F" w:rsidP="004578A3">
            <w:pPr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Данная программа направлена на дальнейшее формирование патриотического сознания подростков и является одной из основ их духовно-нравственного развития.</w:t>
            </w:r>
          </w:p>
          <w:p w:rsidR="00BF4E6F" w:rsidRPr="00D329BA" w:rsidRDefault="00BF4E6F" w:rsidP="004578A3">
            <w:pPr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    Работа по данной программе проводитс</w:t>
            </w:r>
            <w:r w:rsidR="004578A3" w:rsidRPr="00D329BA">
              <w:rPr>
                <w:sz w:val="24"/>
                <w:szCs w:val="24"/>
              </w:rPr>
              <w:t>я в соответствии с постановлением П</w:t>
            </w:r>
            <w:r w:rsidRPr="00D329BA">
              <w:rPr>
                <w:sz w:val="24"/>
                <w:szCs w:val="24"/>
              </w:rPr>
              <w:t xml:space="preserve">равительства Российской Федерации от 11 июля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D329BA">
                <w:rPr>
                  <w:sz w:val="24"/>
                  <w:szCs w:val="24"/>
                </w:rPr>
                <w:t>2005 г</w:t>
              </w:r>
            </w:smartTag>
            <w:r w:rsidRPr="00D329BA">
              <w:rPr>
                <w:sz w:val="24"/>
                <w:szCs w:val="24"/>
              </w:rPr>
              <w:t>. № 422, федерального закона «О воинской обязанности и военной службе», федерального закона «О Днях воинской славы (победных днях) России», Общевоинских уставов Вооруженных Сил Российской Федерации.</w:t>
            </w:r>
            <w:r w:rsidR="007D58A6" w:rsidRPr="00D329BA">
              <w:rPr>
                <w:sz w:val="24"/>
                <w:szCs w:val="24"/>
              </w:rPr>
              <w:t xml:space="preserve">   Программа «</w:t>
            </w:r>
            <w:proofErr w:type="spellStart"/>
            <w:r w:rsidR="007D58A6" w:rsidRPr="00D329BA">
              <w:rPr>
                <w:sz w:val="24"/>
                <w:szCs w:val="24"/>
              </w:rPr>
              <w:t>Юнармия</w:t>
            </w:r>
            <w:proofErr w:type="spellEnd"/>
            <w:r w:rsidRPr="00D329BA">
              <w:rPr>
                <w:sz w:val="24"/>
                <w:szCs w:val="24"/>
              </w:rPr>
              <w:t>», прежде всего, перестраивает сознание подростка, формируя у него необходимые установки на предстоящую службу</w:t>
            </w:r>
            <w:r w:rsidR="004578A3" w:rsidRPr="00D329BA">
              <w:rPr>
                <w:sz w:val="24"/>
                <w:szCs w:val="24"/>
              </w:rPr>
              <w:t xml:space="preserve"> в армии</w:t>
            </w:r>
            <w:r w:rsidRPr="00D329BA">
              <w:rPr>
                <w:sz w:val="24"/>
                <w:szCs w:val="24"/>
              </w:rPr>
              <w:t>.</w:t>
            </w:r>
          </w:p>
          <w:p w:rsidR="00BF4E6F" w:rsidRPr="00D329BA" w:rsidRDefault="00BF4E6F" w:rsidP="004578A3">
            <w:pPr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Настоящая дополнительная общеобразовательная общеразви</w:t>
            </w:r>
            <w:r w:rsidR="007D58A6" w:rsidRPr="00D329BA">
              <w:rPr>
                <w:sz w:val="24"/>
                <w:szCs w:val="24"/>
              </w:rPr>
              <w:t>вающая программа «</w:t>
            </w:r>
            <w:proofErr w:type="spellStart"/>
            <w:r w:rsidR="007D58A6" w:rsidRPr="00D329BA">
              <w:rPr>
                <w:sz w:val="24"/>
                <w:szCs w:val="24"/>
              </w:rPr>
              <w:t>Юнармия</w:t>
            </w:r>
            <w:proofErr w:type="spellEnd"/>
            <w:r w:rsidRPr="00D329BA">
              <w:rPr>
                <w:sz w:val="24"/>
                <w:szCs w:val="24"/>
              </w:rPr>
              <w:t>» ра</w:t>
            </w:r>
            <w:r w:rsidR="007D58A6" w:rsidRPr="00D329BA">
              <w:rPr>
                <w:sz w:val="24"/>
                <w:szCs w:val="24"/>
              </w:rPr>
              <w:t>зработана для обучающихся 6 – 11</w:t>
            </w:r>
            <w:r w:rsidRPr="00D329BA">
              <w:rPr>
                <w:sz w:val="24"/>
                <w:szCs w:val="24"/>
              </w:rPr>
              <w:t xml:space="preserve"> классов. Направлена на подготовку подрастающего поколения к службе в Вооруженных Силах, выполнению конституционного долга по защите Отечества, на общую физическую подготовку. </w:t>
            </w:r>
          </w:p>
          <w:p w:rsidR="00284279" w:rsidRPr="00D329BA" w:rsidRDefault="00BF4E6F" w:rsidP="004578A3">
            <w:pPr>
              <w:ind w:firstLine="635"/>
              <w:jc w:val="both"/>
              <w:rPr>
                <w:sz w:val="24"/>
                <w:szCs w:val="24"/>
                <w:shd w:val="clear" w:color="auto" w:fill="FFFFFF"/>
              </w:rPr>
            </w:pPr>
            <w:r w:rsidRPr="00D329BA">
              <w:rPr>
                <w:sz w:val="24"/>
                <w:szCs w:val="24"/>
              </w:rPr>
              <w:t xml:space="preserve">    Основная цель программы – </w:t>
            </w:r>
            <w:r w:rsidRPr="00D329BA">
              <w:rPr>
                <w:sz w:val="24"/>
                <w:szCs w:val="24"/>
                <w:shd w:val="clear" w:color="auto" w:fill="FFFFFF"/>
              </w:rPr>
              <w:t>развитие у детей и подростков гражданственности, патриотизма как важнейших духовно-нравственных и социальных ценностей, формирование у них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службы.</w:t>
            </w:r>
          </w:p>
        </w:tc>
      </w:tr>
      <w:tr w:rsidR="00BF4E6F" w:rsidRPr="00D329BA" w:rsidTr="00E72539">
        <w:tc>
          <w:tcPr>
            <w:tcW w:w="2520" w:type="dxa"/>
          </w:tcPr>
          <w:p w:rsidR="00BF4E6F" w:rsidRPr="00D329BA" w:rsidRDefault="007D26D9" w:rsidP="000A2076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КРУЖОК</w:t>
            </w:r>
          </w:p>
        </w:tc>
        <w:tc>
          <w:tcPr>
            <w:tcW w:w="8537" w:type="dxa"/>
          </w:tcPr>
          <w:p w:rsidR="00BF4E6F" w:rsidRPr="00D329BA" w:rsidRDefault="00BF4E6F" w:rsidP="004578A3">
            <w:pPr>
              <w:pStyle w:val="21"/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Программа составлена для обучающихся 15 – 16 лет.</w:t>
            </w:r>
          </w:p>
          <w:p w:rsidR="00BF4E6F" w:rsidRPr="00D329BA" w:rsidRDefault="00BF4E6F" w:rsidP="004578A3">
            <w:pPr>
              <w:pStyle w:val="21"/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На занятиях обучающиеся получают теоретические знания по таким лингвистическим дисциплинам, как:</w:t>
            </w:r>
          </w:p>
          <w:p w:rsidR="00BF4E6F" w:rsidRPr="00D329BA" w:rsidRDefault="00BF4E6F" w:rsidP="003443F3">
            <w:pPr>
              <w:pStyle w:val="21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 Современный русский язык;</w:t>
            </w:r>
          </w:p>
          <w:p w:rsidR="00BF4E6F" w:rsidRPr="00D329BA" w:rsidRDefault="00BF4E6F" w:rsidP="003443F3">
            <w:pPr>
              <w:pStyle w:val="21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 Культура речи;</w:t>
            </w:r>
          </w:p>
          <w:p w:rsidR="00BF4E6F" w:rsidRPr="00D329BA" w:rsidRDefault="00BF4E6F" w:rsidP="003443F3">
            <w:pPr>
              <w:pStyle w:val="21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 Историческая грамматика;</w:t>
            </w:r>
          </w:p>
          <w:p w:rsidR="00BF4E6F" w:rsidRPr="00D329BA" w:rsidRDefault="00BF4E6F" w:rsidP="003443F3">
            <w:pPr>
              <w:pStyle w:val="21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 Диалектология;</w:t>
            </w:r>
          </w:p>
          <w:p w:rsidR="00BF4E6F" w:rsidRPr="00D329BA" w:rsidRDefault="00BF4E6F" w:rsidP="003443F3">
            <w:pPr>
              <w:pStyle w:val="21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 Введение в языкознание;</w:t>
            </w:r>
          </w:p>
          <w:p w:rsidR="00BF4E6F" w:rsidRPr="00D329BA" w:rsidRDefault="00BF4E6F" w:rsidP="003443F3">
            <w:pPr>
              <w:pStyle w:val="21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 Стилистика.</w:t>
            </w:r>
          </w:p>
          <w:p w:rsidR="00BF4E6F" w:rsidRPr="00D329BA" w:rsidRDefault="00BF4E6F" w:rsidP="004578A3">
            <w:pPr>
              <w:pStyle w:val="21"/>
              <w:shd w:val="clear" w:color="auto" w:fill="auto"/>
              <w:spacing w:before="0" w:line="240" w:lineRule="auto"/>
              <w:ind w:firstLine="635"/>
              <w:jc w:val="both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 xml:space="preserve">Новизна её </w:t>
            </w:r>
            <w:r w:rsidR="004578A3" w:rsidRPr="00D329BA">
              <w:rPr>
                <w:sz w:val="24"/>
                <w:szCs w:val="24"/>
              </w:rPr>
              <w:t xml:space="preserve">заключается </w:t>
            </w:r>
            <w:r w:rsidRPr="00D329BA">
              <w:rPr>
                <w:sz w:val="24"/>
                <w:szCs w:val="24"/>
              </w:rPr>
              <w:t>в том, что на занятиях объединения обучающиеся изуча</w:t>
            </w:r>
            <w:r w:rsidR="004578A3" w:rsidRPr="00D329BA">
              <w:rPr>
                <w:sz w:val="24"/>
                <w:szCs w:val="24"/>
              </w:rPr>
              <w:t>ют</w:t>
            </w:r>
            <w:r w:rsidRPr="00D329BA">
              <w:rPr>
                <w:sz w:val="24"/>
                <w:szCs w:val="24"/>
              </w:rPr>
              <w:t xml:space="preserve"> как серьёзные вопросы языкознания, так и реша</w:t>
            </w:r>
            <w:r w:rsidR="004578A3" w:rsidRPr="00D329BA">
              <w:rPr>
                <w:sz w:val="24"/>
                <w:szCs w:val="24"/>
              </w:rPr>
              <w:t>ют</w:t>
            </w:r>
            <w:r w:rsidRPr="00D329BA">
              <w:rPr>
                <w:sz w:val="24"/>
                <w:szCs w:val="24"/>
              </w:rPr>
              <w:t xml:space="preserve"> сложные задачи олимпиадного уровня, развива</w:t>
            </w:r>
            <w:r w:rsidR="004578A3" w:rsidRPr="00D329BA">
              <w:rPr>
                <w:sz w:val="24"/>
                <w:szCs w:val="24"/>
              </w:rPr>
              <w:t>ют</w:t>
            </w:r>
            <w:r w:rsidRPr="00D329BA">
              <w:rPr>
                <w:sz w:val="24"/>
                <w:szCs w:val="24"/>
              </w:rPr>
              <w:t xml:space="preserve"> языковое чутьё. Предполагается работа с разными типами лингвистических словарей, выполнение тестовых заданий повышенной сложности. </w:t>
            </w:r>
          </w:p>
          <w:p w:rsidR="00BF4E6F" w:rsidRPr="00D329BA" w:rsidRDefault="00BF4E6F" w:rsidP="004578A3">
            <w:pPr>
              <w:pStyle w:val="a9"/>
              <w:shd w:val="clear" w:color="auto" w:fill="FFFFFF"/>
              <w:spacing w:before="0" w:beforeAutospacing="0" w:after="0" w:afterAutospacing="0"/>
              <w:ind w:firstLine="635"/>
              <w:textAlignment w:val="baseline"/>
            </w:pPr>
            <w:r w:rsidRPr="00D329BA">
              <w:rPr>
                <w:rStyle w:val="ab"/>
                <w:b w:val="0"/>
                <w:bdr w:val="none" w:sz="0" w:space="0" w:color="auto" w:frame="1"/>
              </w:rPr>
              <w:t>Цель</w:t>
            </w:r>
            <w:r w:rsidRPr="00D329BA">
              <w:t> - повышение уровня речевой культуры учащихся.</w:t>
            </w:r>
          </w:p>
        </w:tc>
      </w:tr>
      <w:tr w:rsidR="00382817" w:rsidRPr="00D329BA" w:rsidTr="00E72539">
        <w:tc>
          <w:tcPr>
            <w:tcW w:w="2520" w:type="dxa"/>
          </w:tcPr>
          <w:p w:rsidR="00382817" w:rsidRDefault="007D26D9" w:rsidP="000A2076">
            <w:pPr>
              <w:jc w:val="center"/>
              <w:rPr>
                <w:sz w:val="24"/>
                <w:szCs w:val="24"/>
              </w:rPr>
            </w:pPr>
            <w:r w:rsidRPr="00D329BA">
              <w:rPr>
                <w:sz w:val="24"/>
                <w:szCs w:val="24"/>
              </w:rPr>
              <w:t>КРУЖОК</w:t>
            </w:r>
          </w:p>
          <w:p w:rsidR="00007F02" w:rsidRPr="00D329BA" w:rsidRDefault="00007F02" w:rsidP="000A2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«Счастли</w:t>
            </w:r>
            <w:r w:rsidR="00E635E7">
              <w:rPr>
                <w:sz w:val="24"/>
                <w:szCs w:val="24"/>
              </w:rPr>
              <w:t>вый английский»</w:t>
            </w:r>
          </w:p>
        </w:tc>
        <w:tc>
          <w:tcPr>
            <w:tcW w:w="8537" w:type="dxa"/>
          </w:tcPr>
          <w:p w:rsidR="00997CD2" w:rsidRPr="00D329BA" w:rsidRDefault="00997CD2" w:rsidP="00997CD2">
            <w:pPr>
              <w:pStyle w:val="a9"/>
              <w:shd w:val="clear" w:color="auto" w:fill="FFFFFF"/>
              <w:spacing w:before="0" w:beforeAutospacing="0" w:after="0" w:afterAutospacing="0"/>
              <w:ind w:firstLine="560"/>
            </w:pPr>
            <w:r w:rsidRPr="00D329BA">
              <w:t xml:space="preserve">Программа рассчитана на обучающихся 17 - 18 лет. </w:t>
            </w:r>
          </w:p>
          <w:p w:rsidR="00997CD2" w:rsidRPr="00D329BA" w:rsidRDefault="00997CD2" w:rsidP="00997CD2">
            <w:pPr>
              <w:pStyle w:val="12"/>
              <w:suppressAutoHyphens w:val="0"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9BA">
              <w:rPr>
                <w:rFonts w:ascii="Times New Roman" w:hAnsi="Times New Roman"/>
                <w:sz w:val="24"/>
                <w:szCs w:val="24"/>
              </w:rPr>
              <w:t>Актуальность разработки программы обусловлена необходимостью адаптации</w:t>
            </w:r>
            <w:r w:rsidRPr="00D329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329BA">
              <w:rPr>
                <w:rFonts w:ascii="Times New Roman" w:hAnsi="Times New Roman"/>
                <w:sz w:val="24"/>
                <w:szCs w:val="24"/>
              </w:rPr>
              <w:t xml:space="preserve">обучающихся к реальным условиям учебы, жизни и работы в современном </w:t>
            </w:r>
            <w:proofErr w:type="spellStart"/>
            <w:r w:rsidRPr="00D329BA">
              <w:rPr>
                <w:rFonts w:ascii="Times New Roman" w:hAnsi="Times New Roman"/>
                <w:sz w:val="24"/>
                <w:szCs w:val="24"/>
              </w:rPr>
              <w:t>глобализированном</w:t>
            </w:r>
            <w:proofErr w:type="spellEnd"/>
            <w:r w:rsidRPr="00D329BA">
              <w:rPr>
                <w:rFonts w:ascii="Times New Roman" w:hAnsi="Times New Roman"/>
                <w:sz w:val="24"/>
                <w:szCs w:val="24"/>
              </w:rPr>
              <w:t xml:space="preserve"> мире с одной стороны и наличием современных технологий с другой. Программа отражает современные тенденции и требования к изучению и практическому владению языком в повседневном общении и направлена на повышение общей и коммуникативной культуры учащихся, совершенствование коммуникативных умений и навыков.</w:t>
            </w:r>
          </w:p>
          <w:p w:rsidR="00997CD2" w:rsidRPr="00D329BA" w:rsidRDefault="00997CD2" w:rsidP="00997CD2">
            <w:pPr>
              <w:pStyle w:val="12"/>
              <w:suppressAutoHyphens w:val="0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329BA">
              <w:rPr>
                <w:rFonts w:ascii="Times New Roman" w:hAnsi="Times New Roman"/>
                <w:sz w:val="24"/>
                <w:szCs w:val="24"/>
              </w:rPr>
              <w:t xml:space="preserve">При разработке программы за основу  взяты такие методы, как мотивация и стимулирование интереса детей к предмету изучения и самому процессу обучения. Курс имеет практическую направленность и может иметь особое значение для детей, испытывающих трудности в освоении норм </w:t>
            </w:r>
            <w:r w:rsidR="00E72539">
              <w:rPr>
                <w:rFonts w:ascii="Times New Roman" w:hAnsi="Times New Roman"/>
                <w:sz w:val="24"/>
                <w:szCs w:val="24"/>
              </w:rPr>
              <w:t>английского</w:t>
            </w:r>
            <w:r w:rsidRPr="00D329BA">
              <w:rPr>
                <w:rFonts w:ascii="Times New Roman" w:hAnsi="Times New Roman"/>
                <w:sz w:val="24"/>
                <w:szCs w:val="24"/>
              </w:rPr>
              <w:t xml:space="preserve"> языка, а также для преодоления психологических барьеров в обучении. Прежде </w:t>
            </w:r>
            <w:r w:rsidRPr="00D329BA">
              <w:rPr>
                <w:rFonts w:ascii="Times New Roman" w:hAnsi="Times New Roman"/>
                <w:sz w:val="24"/>
                <w:szCs w:val="24"/>
              </w:rPr>
              <w:lastRenderedPageBreak/>
              <w:t>всего, это систематическое повторение всех разделов лингвистики и постоянная тренировка в выполнении разных тестов и творческих заданий. Все задания группируются определённым образом, что способствует освоению приёмов работы с тестами. Программа предусматривает не только повторение пройденных разделов лингвистики, но и комплекс тренировочных упражнений для отработки навыков по решению заданий и выполнению творческих работ.</w:t>
            </w:r>
          </w:p>
          <w:p w:rsidR="00382817" w:rsidRPr="00D329BA" w:rsidRDefault="00997CD2" w:rsidP="00997CD2">
            <w:pPr>
              <w:ind w:firstLine="635"/>
              <w:jc w:val="both"/>
              <w:rPr>
                <w:b/>
                <w:sz w:val="24"/>
                <w:szCs w:val="24"/>
              </w:rPr>
            </w:pPr>
            <w:r w:rsidRPr="00D329BA">
              <w:rPr>
                <w:b/>
                <w:sz w:val="24"/>
                <w:szCs w:val="24"/>
              </w:rPr>
              <w:t>Цель:</w:t>
            </w:r>
            <w:r w:rsidRPr="00D329BA">
              <w:rPr>
                <w:sz w:val="24"/>
                <w:szCs w:val="24"/>
              </w:rPr>
              <w:t xml:space="preserve"> </w:t>
            </w:r>
            <w:proofErr w:type="gramStart"/>
            <w:r w:rsidRPr="00D329BA">
              <w:rPr>
                <w:sz w:val="24"/>
                <w:szCs w:val="24"/>
              </w:rPr>
              <w:t>Совершенствование  и</w:t>
            </w:r>
            <w:proofErr w:type="gramEnd"/>
            <w:r w:rsidRPr="00D329BA">
              <w:rPr>
                <w:sz w:val="24"/>
                <w:szCs w:val="24"/>
              </w:rPr>
              <w:t xml:space="preserve"> углубление практических знаний, умений, навыков учащихся  по </w:t>
            </w:r>
            <w:r w:rsidR="00E72539">
              <w:rPr>
                <w:sz w:val="24"/>
                <w:szCs w:val="24"/>
              </w:rPr>
              <w:t>английскому</w:t>
            </w:r>
            <w:r w:rsidRPr="00D329BA">
              <w:rPr>
                <w:sz w:val="24"/>
                <w:szCs w:val="24"/>
              </w:rPr>
              <w:t xml:space="preserve"> языку</w:t>
            </w:r>
          </w:p>
        </w:tc>
      </w:tr>
    </w:tbl>
    <w:p w:rsidR="00F33B81" w:rsidRPr="00D329BA" w:rsidRDefault="00F33B81" w:rsidP="00F33B8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34EFD" w:rsidRDefault="00234EFD" w:rsidP="00F33B8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34EFD" w:rsidRDefault="00234EFD" w:rsidP="00F33B8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34EFD" w:rsidRDefault="00234EFD" w:rsidP="00F33B8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72539" w:rsidRDefault="00E72539" w:rsidP="00E72539">
      <w:pPr>
        <w:spacing w:after="0"/>
        <w:ind w:firstLine="567"/>
        <w:jc w:val="center"/>
        <w:rPr>
          <w:rFonts w:ascii="Times New Roman" w:hAnsi="Times New Roman"/>
          <w:b/>
          <w:sz w:val="48"/>
          <w:szCs w:val="48"/>
        </w:rPr>
      </w:pPr>
    </w:p>
    <w:p w:rsidR="00E72539" w:rsidRDefault="00E72539" w:rsidP="00E72539">
      <w:pPr>
        <w:spacing w:after="0"/>
        <w:ind w:firstLine="567"/>
        <w:jc w:val="center"/>
        <w:rPr>
          <w:rFonts w:ascii="Times New Roman" w:hAnsi="Times New Roman"/>
          <w:b/>
          <w:sz w:val="48"/>
          <w:szCs w:val="48"/>
        </w:rPr>
      </w:pPr>
    </w:p>
    <w:p w:rsidR="00E72539" w:rsidRDefault="00E72539" w:rsidP="00E72539">
      <w:pPr>
        <w:spacing w:after="0"/>
        <w:ind w:firstLine="567"/>
        <w:jc w:val="center"/>
        <w:rPr>
          <w:rFonts w:ascii="Times New Roman" w:hAnsi="Times New Roman"/>
          <w:b/>
          <w:sz w:val="48"/>
          <w:szCs w:val="48"/>
        </w:rPr>
      </w:pPr>
    </w:p>
    <w:p w:rsidR="00E72539" w:rsidRDefault="00E72539" w:rsidP="00E72539">
      <w:pPr>
        <w:spacing w:after="0"/>
        <w:ind w:firstLine="567"/>
        <w:jc w:val="center"/>
        <w:rPr>
          <w:rFonts w:ascii="Times New Roman" w:hAnsi="Times New Roman"/>
          <w:b/>
          <w:sz w:val="48"/>
          <w:szCs w:val="48"/>
        </w:rPr>
      </w:pPr>
    </w:p>
    <w:p w:rsidR="00E72539" w:rsidRDefault="00E72539" w:rsidP="00E72539">
      <w:pPr>
        <w:spacing w:after="0"/>
        <w:ind w:firstLine="567"/>
        <w:jc w:val="center"/>
        <w:rPr>
          <w:rFonts w:ascii="Times New Roman" w:hAnsi="Times New Roman"/>
          <w:b/>
          <w:sz w:val="48"/>
          <w:szCs w:val="48"/>
        </w:rPr>
      </w:pPr>
    </w:p>
    <w:p w:rsidR="009B6CED" w:rsidRPr="00BA5F64" w:rsidRDefault="009B6CED" w:rsidP="00D14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sectPr w:rsidR="009B6CED" w:rsidRPr="00BA5F64" w:rsidSect="002131B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AA8" w:rsidRDefault="00BA2AA8" w:rsidP="002131B0">
      <w:pPr>
        <w:spacing w:after="0" w:line="240" w:lineRule="auto"/>
      </w:pPr>
      <w:r>
        <w:separator/>
      </w:r>
    </w:p>
  </w:endnote>
  <w:endnote w:type="continuationSeparator" w:id="0">
    <w:p w:rsidR="00BA2AA8" w:rsidRDefault="00BA2AA8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390"/>
      <w:docPartObj>
        <w:docPartGallery w:val="Page Numbers (Bottom of Page)"/>
        <w:docPartUnique/>
      </w:docPartObj>
    </w:sdtPr>
    <w:sdtEndPr/>
    <w:sdtContent>
      <w:p w:rsidR="00C6761D" w:rsidRDefault="00C6761D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C6761D" w:rsidRDefault="00C6761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AA8" w:rsidRDefault="00BA2AA8" w:rsidP="002131B0">
      <w:pPr>
        <w:spacing w:after="0" w:line="240" w:lineRule="auto"/>
      </w:pPr>
      <w:r>
        <w:separator/>
      </w:r>
    </w:p>
  </w:footnote>
  <w:footnote w:type="continuationSeparator" w:id="0">
    <w:p w:rsidR="00BA2AA8" w:rsidRDefault="00BA2AA8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D52B66"/>
    <w:multiLevelType w:val="multilevel"/>
    <w:tmpl w:val="23DE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131A5"/>
    <w:multiLevelType w:val="multilevel"/>
    <w:tmpl w:val="9C6664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04AA3"/>
    <w:multiLevelType w:val="multilevel"/>
    <w:tmpl w:val="3B2C77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E1DF0"/>
    <w:multiLevelType w:val="hybridMultilevel"/>
    <w:tmpl w:val="38848F48"/>
    <w:lvl w:ilvl="0" w:tplc="220807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2D3626"/>
    <w:multiLevelType w:val="hybridMultilevel"/>
    <w:tmpl w:val="777EA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0045E"/>
    <w:multiLevelType w:val="multilevel"/>
    <w:tmpl w:val="8F88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FE27E6"/>
    <w:multiLevelType w:val="multilevel"/>
    <w:tmpl w:val="A694E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8F34DD"/>
    <w:multiLevelType w:val="multilevel"/>
    <w:tmpl w:val="9CE6932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C1151"/>
    <w:multiLevelType w:val="multilevel"/>
    <w:tmpl w:val="24C86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5A7513B"/>
    <w:multiLevelType w:val="multilevel"/>
    <w:tmpl w:val="167258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78916DA"/>
    <w:multiLevelType w:val="hybridMultilevel"/>
    <w:tmpl w:val="96ACD0AE"/>
    <w:lvl w:ilvl="0" w:tplc="43987A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27583"/>
    <w:multiLevelType w:val="hybridMultilevel"/>
    <w:tmpl w:val="3620F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723D07"/>
    <w:multiLevelType w:val="multilevel"/>
    <w:tmpl w:val="FE22FE3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5D6FC4"/>
    <w:multiLevelType w:val="multilevel"/>
    <w:tmpl w:val="F24A98D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966433"/>
    <w:multiLevelType w:val="multilevel"/>
    <w:tmpl w:val="A94EC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DA4337"/>
    <w:multiLevelType w:val="multilevel"/>
    <w:tmpl w:val="9EEC309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8A2880"/>
    <w:multiLevelType w:val="multilevel"/>
    <w:tmpl w:val="E5406A2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F13350"/>
    <w:multiLevelType w:val="multilevel"/>
    <w:tmpl w:val="8C4CA6F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1AC5B23"/>
    <w:multiLevelType w:val="multilevel"/>
    <w:tmpl w:val="477249F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AB156B"/>
    <w:multiLevelType w:val="multilevel"/>
    <w:tmpl w:val="B7BC1BB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ED130F"/>
    <w:multiLevelType w:val="multilevel"/>
    <w:tmpl w:val="8F705FF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061CCA"/>
    <w:multiLevelType w:val="multilevel"/>
    <w:tmpl w:val="448E84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1624B1"/>
    <w:multiLevelType w:val="multilevel"/>
    <w:tmpl w:val="C0DC523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641492"/>
    <w:multiLevelType w:val="hybridMultilevel"/>
    <w:tmpl w:val="2C8C7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4654DC"/>
    <w:multiLevelType w:val="multilevel"/>
    <w:tmpl w:val="649E772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DC5189"/>
    <w:multiLevelType w:val="multilevel"/>
    <w:tmpl w:val="726AAB0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DC4C03"/>
    <w:multiLevelType w:val="multilevel"/>
    <w:tmpl w:val="8796F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450A98"/>
    <w:multiLevelType w:val="multilevel"/>
    <w:tmpl w:val="4A56408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5D46AC"/>
    <w:multiLevelType w:val="hybridMultilevel"/>
    <w:tmpl w:val="DB54D9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E294E7C"/>
    <w:multiLevelType w:val="multilevel"/>
    <w:tmpl w:val="667E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3C48ED"/>
    <w:multiLevelType w:val="hybridMultilevel"/>
    <w:tmpl w:val="1026C8A8"/>
    <w:lvl w:ilvl="0" w:tplc="7BA6F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0C271C2"/>
    <w:multiLevelType w:val="multilevel"/>
    <w:tmpl w:val="ED289A8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086DF8"/>
    <w:multiLevelType w:val="multilevel"/>
    <w:tmpl w:val="370673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52A136F5"/>
    <w:multiLevelType w:val="multilevel"/>
    <w:tmpl w:val="274E637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F14756"/>
    <w:multiLevelType w:val="multilevel"/>
    <w:tmpl w:val="EC262B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8FD36FA"/>
    <w:multiLevelType w:val="multilevel"/>
    <w:tmpl w:val="C82A8B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E3071B"/>
    <w:multiLevelType w:val="multilevel"/>
    <w:tmpl w:val="838C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424266"/>
    <w:multiLevelType w:val="multilevel"/>
    <w:tmpl w:val="E60297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5F9D619A"/>
    <w:multiLevelType w:val="multilevel"/>
    <w:tmpl w:val="41ACC8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0757C5"/>
    <w:multiLevelType w:val="multilevel"/>
    <w:tmpl w:val="E8F484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6CEB49D7"/>
    <w:multiLevelType w:val="multilevel"/>
    <w:tmpl w:val="176C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78588A"/>
    <w:multiLevelType w:val="multilevel"/>
    <w:tmpl w:val="C6C066E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6D2193"/>
    <w:multiLevelType w:val="multilevel"/>
    <w:tmpl w:val="80AA68F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F5B3AC6"/>
    <w:multiLevelType w:val="multilevel"/>
    <w:tmpl w:val="15723BD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51628A9"/>
    <w:multiLevelType w:val="multilevel"/>
    <w:tmpl w:val="345C1A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7B985927"/>
    <w:multiLevelType w:val="multilevel"/>
    <w:tmpl w:val="E0DE5A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00104E"/>
    <w:multiLevelType w:val="multilevel"/>
    <w:tmpl w:val="7910F14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3"/>
  </w:num>
  <w:num w:numId="3">
    <w:abstractNumId w:val="22"/>
  </w:num>
  <w:num w:numId="4">
    <w:abstractNumId w:val="48"/>
  </w:num>
  <w:num w:numId="5">
    <w:abstractNumId w:val="54"/>
  </w:num>
  <w:num w:numId="6">
    <w:abstractNumId w:val="56"/>
  </w:num>
  <w:num w:numId="7">
    <w:abstractNumId w:val="23"/>
  </w:num>
  <w:num w:numId="8">
    <w:abstractNumId w:val="45"/>
  </w:num>
  <w:num w:numId="9">
    <w:abstractNumId w:val="39"/>
  </w:num>
  <w:num w:numId="10">
    <w:abstractNumId w:val="11"/>
  </w:num>
  <w:num w:numId="11">
    <w:abstractNumId w:val="5"/>
  </w:num>
  <w:num w:numId="12">
    <w:abstractNumId w:val="15"/>
  </w:num>
  <w:num w:numId="13">
    <w:abstractNumId w:val="36"/>
  </w:num>
  <w:num w:numId="14">
    <w:abstractNumId w:val="4"/>
  </w:num>
  <w:num w:numId="15">
    <w:abstractNumId w:val="34"/>
  </w:num>
  <w:num w:numId="16">
    <w:abstractNumId w:val="0"/>
  </w:num>
  <w:num w:numId="17">
    <w:abstractNumId w:val="43"/>
  </w:num>
  <w:num w:numId="18">
    <w:abstractNumId w:val="6"/>
  </w:num>
  <w:num w:numId="19">
    <w:abstractNumId w:val="35"/>
  </w:num>
  <w:num w:numId="20">
    <w:abstractNumId w:val="1"/>
  </w:num>
  <w:num w:numId="21">
    <w:abstractNumId w:val="49"/>
  </w:num>
  <w:num w:numId="2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46"/>
  </w:num>
  <w:num w:numId="27">
    <w:abstractNumId w:val="32"/>
  </w:num>
  <w:num w:numId="28">
    <w:abstractNumId w:val="44"/>
  </w:num>
  <w:num w:numId="29">
    <w:abstractNumId w:val="9"/>
  </w:num>
  <w:num w:numId="30">
    <w:abstractNumId w:val="47"/>
  </w:num>
  <w:num w:numId="31">
    <w:abstractNumId w:val="3"/>
  </w:num>
  <w:num w:numId="32">
    <w:abstractNumId w:val="55"/>
  </w:num>
  <w:num w:numId="33">
    <w:abstractNumId w:val="27"/>
  </w:num>
  <w:num w:numId="34">
    <w:abstractNumId w:val="2"/>
  </w:num>
  <w:num w:numId="35">
    <w:abstractNumId w:val="12"/>
  </w:num>
  <w:num w:numId="36">
    <w:abstractNumId w:val="41"/>
  </w:num>
  <w:num w:numId="37">
    <w:abstractNumId w:val="16"/>
  </w:num>
  <w:num w:numId="38">
    <w:abstractNumId w:val="26"/>
  </w:num>
  <w:num w:numId="39">
    <w:abstractNumId w:val="33"/>
  </w:num>
  <w:num w:numId="40">
    <w:abstractNumId w:val="25"/>
  </w:num>
  <w:num w:numId="41">
    <w:abstractNumId w:val="42"/>
  </w:num>
  <w:num w:numId="42">
    <w:abstractNumId w:val="8"/>
  </w:num>
  <w:num w:numId="43">
    <w:abstractNumId w:val="28"/>
  </w:num>
  <w:num w:numId="44">
    <w:abstractNumId w:val="50"/>
  </w:num>
  <w:num w:numId="45">
    <w:abstractNumId w:val="20"/>
  </w:num>
  <w:num w:numId="46">
    <w:abstractNumId w:val="52"/>
  </w:num>
  <w:num w:numId="47">
    <w:abstractNumId w:val="17"/>
  </w:num>
  <w:num w:numId="48">
    <w:abstractNumId w:val="24"/>
  </w:num>
  <w:num w:numId="49">
    <w:abstractNumId w:val="19"/>
  </w:num>
  <w:num w:numId="50">
    <w:abstractNumId w:val="21"/>
  </w:num>
  <w:num w:numId="51">
    <w:abstractNumId w:val="40"/>
  </w:num>
  <w:num w:numId="52">
    <w:abstractNumId w:val="53"/>
  </w:num>
  <w:num w:numId="53">
    <w:abstractNumId w:val="37"/>
  </w:num>
  <w:num w:numId="54">
    <w:abstractNumId w:val="38"/>
  </w:num>
  <w:num w:numId="55">
    <w:abstractNumId w:val="57"/>
  </w:num>
  <w:num w:numId="56">
    <w:abstractNumId w:val="51"/>
  </w:num>
  <w:num w:numId="57">
    <w:abstractNumId w:val="31"/>
  </w:num>
  <w:num w:numId="58">
    <w:abstractNumId w:val="3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968"/>
    <w:rsid w:val="000056D7"/>
    <w:rsid w:val="00007F02"/>
    <w:rsid w:val="00011F6C"/>
    <w:rsid w:val="00044FD5"/>
    <w:rsid w:val="000455D3"/>
    <w:rsid w:val="00045C00"/>
    <w:rsid w:val="0005422F"/>
    <w:rsid w:val="00067D5D"/>
    <w:rsid w:val="000834C4"/>
    <w:rsid w:val="000A2076"/>
    <w:rsid w:val="000A7B41"/>
    <w:rsid w:val="000B72FA"/>
    <w:rsid w:val="000C7EA4"/>
    <w:rsid w:val="000E2042"/>
    <w:rsid w:val="000F30DC"/>
    <w:rsid w:val="00151015"/>
    <w:rsid w:val="001541E6"/>
    <w:rsid w:val="00164F99"/>
    <w:rsid w:val="0018410F"/>
    <w:rsid w:val="00185C11"/>
    <w:rsid w:val="00193BCD"/>
    <w:rsid w:val="001A6279"/>
    <w:rsid w:val="001B3766"/>
    <w:rsid w:val="001E4EAC"/>
    <w:rsid w:val="001E5338"/>
    <w:rsid w:val="002033F5"/>
    <w:rsid w:val="002131B0"/>
    <w:rsid w:val="00220AA9"/>
    <w:rsid w:val="0022484E"/>
    <w:rsid w:val="00234EFD"/>
    <w:rsid w:val="00235968"/>
    <w:rsid w:val="00257DC0"/>
    <w:rsid w:val="0026095C"/>
    <w:rsid w:val="002821DD"/>
    <w:rsid w:val="00284279"/>
    <w:rsid w:val="002B71B8"/>
    <w:rsid w:val="002D761E"/>
    <w:rsid w:val="002F18B3"/>
    <w:rsid w:val="003012F1"/>
    <w:rsid w:val="003018A5"/>
    <w:rsid w:val="003027DD"/>
    <w:rsid w:val="003052D8"/>
    <w:rsid w:val="00316420"/>
    <w:rsid w:val="003221B2"/>
    <w:rsid w:val="0032249F"/>
    <w:rsid w:val="003443F3"/>
    <w:rsid w:val="00352A78"/>
    <w:rsid w:val="00355E02"/>
    <w:rsid w:val="00381A52"/>
    <w:rsid w:val="00382817"/>
    <w:rsid w:val="0039407F"/>
    <w:rsid w:val="00394DE6"/>
    <w:rsid w:val="003A1143"/>
    <w:rsid w:val="003A7B8F"/>
    <w:rsid w:val="003C686C"/>
    <w:rsid w:val="003F3096"/>
    <w:rsid w:val="003F6CF3"/>
    <w:rsid w:val="00423662"/>
    <w:rsid w:val="00453740"/>
    <w:rsid w:val="004578A3"/>
    <w:rsid w:val="0046140A"/>
    <w:rsid w:val="00493A90"/>
    <w:rsid w:val="00495A0F"/>
    <w:rsid w:val="004B726D"/>
    <w:rsid w:val="004C7451"/>
    <w:rsid w:val="004D0A76"/>
    <w:rsid w:val="004E6B4F"/>
    <w:rsid w:val="00527168"/>
    <w:rsid w:val="00585FD4"/>
    <w:rsid w:val="005870C4"/>
    <w:rsid w:val="005C251B"/>
    <w:rsid w:val="005C3425"/>
    <w:rsid w:val="005D4C59"/>
    <w:rsid w:val="005D5F1C"/>
    <w:rsid w:val="005F5323"/>
    <w:rsid w:val="00602F48"/>
    <w:rsid w:val="006039F3"/>
    <w:rsid w:val="00611F82"/>
    <w:rsid w:val="006144EF"/>
    <w:rsid w:val="00615E18"/>
    <w:rsid w:val="00643356"/>
    <w:rsid w:val="006448B0"/>
    <w:rsid w:val="00692035"/>
    <w:rsid w:val="006F2A5F"/>
    <w:rsid w:val="006F774E"/>
    <w:rsid w:val="007130DB"/>
    <w:rsid w:val="00713FCC"/>
    <w:rsid w:val="00733548"/>
    <w:rsid w:val="0073557F"/>
    <w:rsid w:val="007469EC"/>
    <w:rsid w:val="00754354"/>
    <w:rsid w:val="007633A9"/>
    <w:rsid w:val="007670ED"/>
    <w:rsid w:val="007725F7"/>
    <w:rsid w:val="00776235"/>
    <w:rsid w:val="00777E6C"/>
    <w:rsid w:val="0078108B"/>
    <w:rsid w:val="00787EC8"/>
    <w:rsid w:val="00793D5D"/>
    <w:rsid w:val="007D26D9"/>
    <w:rsid w:val="007D54AB"/>
    <w:rsid w:val="007D58A6"/>
    <w:rsid w:val="007D74EC"/>
    <w:rsid w:val="007E64AC"/>
    <w:rsid w:val="007E6B2C"/>
    <w:rsid w:val="00814F4B"/>
    <w:rsid w:val="00857965"/>
    <w:rsid w:val="00860791"/>
    <w:rsid w:val="00874DDD"/>
    <w:rsid w:val="008770BB"/>
    <w:rsid w:val="00880177"/>
    <w:rsid w:val="00883E56"/>
    <w:rsid w:val="008846C0"/>
    <w:rsid w:val="008E340F"/>
    <w:rsid w:val="008E4B89"/>
    <w:rsid w:val="008F30D2"/>
    <w:rsid w:val="008F340D"/>
    <w:rsid w:val="00901EDC"/>
    <w:rsid w:val="0090597D"/>
    <w:rsid w:val="009204C3"/>
    <w:rsid w:val="00963501"/>
    <w:rsid w:val="00976087"/>
    <w:rsid w:val="009934A7"/>
    <w:rsid w:val="00997CD2"/>
    <w:rsid w:val="009B5954"/>
    <w:rsid w:val="009B6CED"/>
    <w:rsid w:val="009C62E1"/>
    <w:rsid w:val="009D3F54"/>
    <w:rsid w:val="009D49FC"/>
    <w:rsid w:val="009E1226"/>
    <w:rsid w:val="00A03839"/>
    <w:rsid w:val="00A145D9"/>
    <w:rsid w:val="00A46CF3"/>
    <w:rsid w:val="00A500FA"/>
    <w:rsid w:val="00A86A29"/>
    <w:rsid w:val="00A96B6A"/>
    <w:rsid w:val="00AA6906"/>
    <w:rsid w:val="00AD6C8B"/>
    <w:rsid w:val="00AE7D91"/>
    <w:rsid w:val="00B015B1"/>
    <w:rsid w:val="00B026DB"/>
    <w:rsid w:val="00B10365"/>
    <w:rsid w:val="00B1659B"/>
    <w:rsid w:val="00B22A2E"/>
    <w:rsid w:val="00B30756"/>
    <w:rsid w:val="00B33D4C"/>
    <w:rsid w:val="00B732A7"/>
    <w:rsid w:val="00B745C7"/>
    <w:rsid w:val="00B76200"/>
    <w:rsid w:val="00B82C2D"/>
    <w:rsid w:val="00BA2AA8"/>
    <w:rsid w:val="00BA5202"/>
    <w:rsid w:val="00BA5F64"/>
    <w:rsid w:val="00BD6423"/>
    <w:rsid w:val="00BF4E6F"/>
    <w:rsid w:val="00C36D31"/>
    <w:rsid w:val="00C51890"/>
    <w:rsid w:val="00C65324"/>
    <w:rsid w:val="00C6761D"/>
    <w:rsid w:val="00C773E0"/>
    <w:rsid w:val="00C83324"/>
    <w:rsid w:val="00C8599F"/>
    <w:rsid w:val="00C87AD6"/>
    <w:rsid w:val="00CB7ED2"/>
    <w:rsid w:val="00CC2AC3"/>
    <w:rsid w:val="00CD18FF"/>
    <w:rsid w:val="00CF2B63"/>
    <w:rsid w:val="00D118F3"/>
    <w:rsid w:val="00D148A2"/>
    <w:rsid w:val="00D329BA"/>
    <w:rsid w:val="00D33AB0"/>
    <w:rsid w:val="00D4430D"/>
    <w:rsid w:val="00D525B7"/>
    <w:rsid w:val="00D53B7E"/>
    <w:rsid w:val="00D5532D"/>
    <w:rsid w:val="00D57041"/>
    <w:rsid w:val="00D90ABB"/>
    <w:rsid w:val="00DA5495"/>
    <w:rsid w:val="00DB7034"/>
    <w:rsid w:val="00DE3A48"/>
    <w:rsid w:val="00E16359"/>
    <w:rsid w:val="00E635E7"/>
    <w:rsid w:val="00E72539"/>
    <w:rsid w:val="00E81813"/>
    <w:rsid w:val="00E96FBA"/>
    <w:rsid w:val="00EA1F7C"/>
    <w:rsid w:val="00EC4E0B"/>
    <w:rsid w:val="00ED3AC2"/>
    <w:rsid w:val="00F02EA3"/>
    <w:rsid w:val="00F05C36"/>
    <w:rsid w:val="00F172F9"/>
    <w:rsid w:val="00F33B81"/>
    <w:rsid w:val="00F41215"/>
    <w:rsid w:val="00F468D0"/>
    <w:rsid w:val="00F83324"/>
    <w:rsid w:val="00F87192"/>
    <w:rsid w:val="00FC0148"/>
    <w:rsid w:val="00FC35A8"/>
    <w:rsid w:val="00FD0BF2"/>
    <w:rsid w:val="00FD7E88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3DABEAE"/>
  <w15:docId w15:val="{F64A5E39-D3C9-490D-ACB1-225732B9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251B"/>
  </w:style>
  <w:style w:type="paragraph" w:styleId="1">
    <w:name w:val="heading 1"/>
    <w:basedOn w:val="a"/>
    <w:next w:val="a0"/>
    <w:link w:val="10"/>
    <w:uiPriority w:val="9"/>
    <w:qFormat/>
    <w:rsid w:val="00B76200"/>
    <w:pPr>
      <w:numPr>
        <w:numId w:val="16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B76200"/>
    <w:pPr>
      <w:keepNext/>
      <w:numPr>
        <w:ilvl w:val="1"/>
        <w:numId w:val="16"/>
      </w:numPr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qFormat/>
    <w:rsid w:val="00B76200"/>
    <w:pPr>
      <w:numPr>
        <w:ilvl w:val="2"/>
        <w:numId w:val="16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styleId="4">
    <w:name w:val="heading 4"/>
    <w:basedOn w:val="a"/>
    <w:next w:val="a"/>
    <w:link w:val="40"/>
    <w:qFormat/>
    <w:rsid w:val="00B76200"/>
    <w:pPr>
      <w:keepNext/>
      <w:numPr>
        <w:ilvl w:val="3"/>
        <w:numId w:val="16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76200"/>
    <w:pPr>
      <w:numPr>
        <w:ilvl w:val="4"/>
        <w:numId w:val="16"/>
      </w:num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0"/>
    <w:link w:val="60"/>
    <w:qFormat/>
    <w:rsid w:val="00B76200"/>
    <w:pPr>
      <w:numPr>
        <w:ilvl w:val="5"/>
        <w:numId w:val="16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99"/>
    <w:qFormat/>
    <w:rsid w:val="00235968"/>
    <w:pPr>
      <w:ind w:left="720"/>
      <w:contextualSpacing/>
    </w:pPr>
  </w:style>
  <w:style w:type="table" w:styleId="a5">
    <w:name w:val="Table Grid"/>
    <w:basedOn w:val="a2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basedOn w:val="a"/>
    <w:link w:val="a7"/>
    <w:uiPriority w:val="99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1">
    <w:name w:val="Сетка таблицы1"/>
    <w:basedOn w:val="a2"/>
    <w:next w:val="a5"/>
    <w:uiPriority w:val="59"/>
    <w:rsid w:val="004D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8"/>
    <w:uiPriority w:val="99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1"/>
    <w:link w:val="a0"/>
    <w:uiPriority w:val="99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1"/>
    <w:link w:val="21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a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b">
    <w:name w:val="Strong"/>
    <w:basedOn w:val="a1"/>
    <w:uiPriority w:val="22"/>
    <w:qFormat/>
    <w:rsid w:val="00BF4E6F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2131B0"/>
  </w:style>
  <w:style w:type="paragraph" w:styleId="ae">
    <w:name w:val="footer"/>
    <w:basedOn w:val="a"/>
    <w:link w:val="af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2131B0"/>
  </w:style>
  <w:style w:type="paragraph" w:styleId="af0">
    <w:name w:val="Balloon Text"/>
    <w:basedOn w:val="a"/>
    <w:link w:val="af1"/>
    <w:uiPriority w:val="99"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rsid w:val="002131B0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B76200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rsid w:val="00B7620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B76200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customStyle="1" w:styleId="40">
    <w:name w:val="Заголовок 4 Знак"/>
    <w:basedOn w:val="a1"/>
    <w:link w:val="4"/>
    <w:rsid w:val="00B762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B7620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B76200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13">
    <w:name w:val="Нет списка1"/>
    <w:next w:val="a3"/>
    <w:semiHidden/>
    <w:unhideWhenUsed/>
    <w:rsid w:val="00B76200"/>
  </w:style>
  <w:style w:type="table" w:customStyle="1" w:styleId="22">
    <w:name w:val="Сетка таблицы2"/>
    <w:basedOn w:val="a2"/>
    <w:next w:val="a5"/>
    <w:rsid w:val="00B762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76200"/>
    <w:rPr>
      <w:rFonts w:cs="Times New Roman"/>
      <w:i/>
      <w:iCs/>
    </w:rPr>
  </w:style>
  <w:style w:type="character" w:customStyle="1" w:styleId="a7">
    <w:name w:val="Без интервала Знак"/>
    <w:link w:val="a6"/>
    <w:uiPriority w:val="1"/>
    <w:rsid w:val="00B762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basedOn w:val="a"/>
    <w:next w:val="af4"/>
    <w:link w:val="af5"/>
    <w:qFormat/>
    <w:rsid w:val="00B76200"/>
    <w:pPr>
      <w:spacing w:after="0" w:line="360" w:lineRule="auto"/>
      <w:jc w:val="center"/>
    </w:pPr>
    <w:rPr>
      <w:rFonts w:ascii="Times New Roman" w:eastAsia="Calibri" w:hAnsi="Times New Roman" w:cs="Times New Roman"/>
      <w:b/>
      <w:bCs/>
      <w:color w:val="000000"/>
      <w:sz w:val="24"/>
      <w:szCs w:val="20"/>
      <w:lang w:eastAsia="ru-RU"/>
    </w:rPr>
  </w:style>
  <w:style w:type="character" w:customStyle="1" w:styleId="af5">
    <w:name w:val="Название Знак"/>
    <w:link w:val="af3"/>
    <w:uiPriority w:val="99"/>
    <w:locked/>
    <w:rsid w:val="00B76200"/>
    <w:rPr>
      <w:rFonts w:eastAsia="Calibri"/>
      <w:b/>
      <w:bCs/>
      <w:color w:val="000000"/>
      <w:sz w:val="24"/>
      <w:lang w:val="ru-RU" w:eastAsia="ru-RU" w:bidi="ar-SA"/>
    </w:rPr>
  </w:style>
  <w:style w:type="character" w:styleId="af6">
    <w:name w:val="Hyperlink"/>
    <w:uiPriority w:val="99"/>
    <w:rsid w:val="00B76200"/>
    <w:rPr>
      <w:color w:val="0000FF"/>
      <w:u w:val="single"/>
    </w:rPr>
  </w:style>
  <w:style w:type="paragraph" w:customStyle="1" w:styleId="14">
    <w:name w:val="Заголовок1"/>
    <w:basedOn w:val="a"/>
    <w:next w:val="a"/>
    <w:link w:val="af7"/>
    <w:uiPriority w:val="10"/>
    <w:qFormat/>
    <w:rsid w:val="00B76200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7">
    <w:name w:val="Заголовок Знак"/>
    <w:basedOn w:val="a1"/>
    <w:link w:val="14"/>
    <w:uiPriority w:val="10"/>
    <w:rsid w:val="00B7620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4">
    <w:name w:val="Title"/>
    <w:basedOn w:val="a"/>
    <w:next w:val="a"/>
    <w:link w:val="15"/>
    <w:uiPriority w:val="10"/>
    <w:qFormat/>
    <w:rsid w:val="00B762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1"/>
    <w:link w:val="af4"/>
    <w:uiPriority w:val="10"/>
    <w:rsid w:val="00B76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3">
    <w:name w:val="Нет списка2"/>
    <w:next w:val="a3"/>
    <w:uiPriority w:val="99"/>
    <w:semiHidden/>
    <w:unhideWhenUsed/>
    <w:rsid w:val="00D148A2"/>
  </w:style>
  <w:style w:type="character" w:styleId="HTML">
    <w:name w:val="HTML Cite"/>
    <w:uiPriority w:val="99"/>
    <w:semiHidden/>
    <w:unhideWhenUsed/>
    <w:rsid w:val="00D148A2"/>
    <w:rPr>
      <w:i w:val="0"/>
      <w:iCs w:val="0"/>
      <w:color w:val="009933"/>
    </w:rPr>
  </w:style>
  <w:style w:type="paragraph" w:customStyle="1" w:styleId="Default">
    <w:name w:val="Default"/>
    <w:rsid w:val="00D148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1">
    <w:name w:val="Сетка таблицы3"/>
    <w:basedOn w:val="a2"/>
    <w:next w:val="a5"/>
    <w:uiPriority w:val="59"/>
    <w:rsid w:val="00D14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1"/>
    <w:uiPriority w:val="99"/>
    <w:semiHidden/>
    <w:unhideWhenUsed/>
    <w:rsid w:val="00BA5F64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BA5F64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9">
    <w:name w:val="Body Text Indent"/>
    <w:basedOn w:val="a"/>
    <w:link w:val="afa"/>
    <w:uiPriority w:val="99"/>
    <w:semiHidden/>
    <w:unhideWhenUsed/>
    <w:rsid w:val="00BA5F64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1"/>
    <w:link w:val="af9"/>
    <w:uiPriority w:val="99"/>
    <w:semiHidden/>
    <w:rsid w:val="00BA5F6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4">
    <w:name w:val="Без интервала2"/>
    <w:aliases w:val="основа"/>
    <w:uiPriority w:val="99"/>
    <w:rsid w:val="00BA5F6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77">
    <w:name w:val="c77"/>
    <w:basedOn w:val="a"/>
    <w:uiPriority w:val="99"/>
    <w:rsid w:val="00BA5F6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A5F64"/>
  </w:style>
  <w:style w:type="character" w:customStyle="1" w:styleId="c10">
    <w:name w:val="c10"/>
    <w:basedOn w:val="a1"/>
    <w:rsid w:val="00BA5F64"/>
  </w:style>
  <w:style w:type="numbering" w:customStyle="1" w:styleId="32">
    <w:name w:val="Нет списка3"/>
    <w:next w:val="a3"/>
    <w:uiPriority w:val="99"/>
    <w:semiHidden/>
    <w:unhideWhenUsed/>
    <w:rsid w:val="00BA5F64"/>
  </w:style>
  <w:style w:type="table" w:customStyle="1" w:styleId="41">
    <w:name w:val="Сетка таблицы4"/>
    <w:basedOn w:val="a2"/>
    <w:next w:val="a5"/>
    <w:uiPriority w:val="59"/>
    <w:rsid w:val="00BA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1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DF427-AFF7-4497-AE7F-6D3486E3D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5248</Words>
  <Characters>29917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faridavagiz@outlook.com</cp:lastModifiedBy>
  <cp:revision>58</cp:revision>
  <cp:lastPrinted>2018-10-19T11:16:00Z</cp:lastPrinted>
  <dcterms:created xsi:type="dcterms:W3CDTF">2018-06-27T05:20:00Z</dcterms:created>
  <dcterms:modified xsi:type="dcterms:W3CDTF">2023-01-09T09:45:00Z</dcterms:modified>
</cp:coreProperties>
</file>